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E197" w14:textId="77777777" w:rsidR="008C14BD" w:rsidRPr="00D80D21" w:rsidRDefault="008C14BD" w:rsidP="00D80D21">
      <w:pPr>
        <w:wordWrap w:val="0"/>
        <w:rPr>
          <w:rFonts w:ascii="ＭＳ 明朝"/>
          <w:sz w:val="22"/>
        </w:rPr>
      </w:pPr>
      <w:r w:rsidRPr="00D80D21">
        <w:rPr>
          <w:rFonts w:ascii="ＭＳ 明朝" w:hAnsi="ＭＳ 明朝" w:hint="eastAsia"/>
          <w:sz w:val="22"/>
        </w:rPr>
        <w:t>様式第１号の</w:t>
      </w:r>
      <w:r w:rsidR="00492FC8" w:rsidRPr="00D80D21">
        <w:rPr>
          <w:rFonts w:ascii="ＭＳ 明朝" w:hAnsi="ＭＳ 明朝" w:hint="eastAsia"/>
          <w:sz w:val="22"/>
        </w:rPr>
        <w:t>３</w:t>
      </w:r>
      <w:r w:rsidRPr="00D80D21">
        <w:rPr>
          <w:rFonts w:ascii="ＭＳ 明朝" w:hAnsi="ＭＳ 明朝" w:hint="eastAsia"/>
          <w:sz w:val="22"/>
        </w:rPr>
        <w:t>（第３条関係）</w:t>
      </w:r>
    </w:p>
    <w:p w14:paraId="1B9E0113" w14:textId="77777777" w:rsidR="008C14BD" w:rsidRDefault="008C14BD" w:rsidP="008C14BD">
      <w:pPr>
        <w:rPr>
          <w:sz w:val="22"/>
        </w:rPr>
      </w:pPr>
    </w:p>
    <w:p w14:paraId="179BF79E" w14:textId="77777777" w:rsidR="00E76FCB" w:rsidRPr="00D370FC" w:rsidRDefault="00E76FCB" w:rsidP="00E76FCB">
      <w:pPr>
        <w:pStyle w:val="Word"/>
        <w:jc w:val="center"/>
        <w:rPr>
          <w:sz w:val="24"/>
          <w:szCs w:val="24"/>
        </w:rPr>
      </w:pPr>
      <w:r w:rsidRPr="000265BF">
        <w:rPr>
          <w:rFonts w:hint="eastAsia"/>
          <w:sz w:val="24"/>
          <w:szCs w:val="24"/>
        </w:rPr>
        <w:t>社会保険</w:t>
      </w:r>
      <w:r w:rsidRPr="00D370FC">
        <w:rPr>
          <w:rFonts w:hint="eastAsia"/>
          <w:sz w:val="24"/>
          <w:szCs w:val="24"/>
        </w:rPr>
        <w:t>等の加入状況申告書</w:t>
      </w:r>
    </w:p>
    <w:tbl>
      <w:tblPr>
        <w:tblW w:w="9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2"/>
      </w:tblGrid>
      <w:tr w:rsidR="00E76FCB" w14:paraId="0183B601" w14:textId="77777777" w:rsidTr="00E76FCB">
        <w:tblPrEx>
          <w:tblCellMar>
            <w:top w:w="0" w:type="dxa"/>
            <w:bottom w:w="0" w:type="dxa"/>
          </w:tblCellMar>
        </w:tblPrEx>
        <w:trPr>
          <w:trHeight w:val="957"/>
        </w:trPr>
        <w:tc>
          <w:tcPr>
            <w:tcW w:w="9632" w:type="dxa"/>
          </w:tcPr>
          <w:p w14:paraId="55772756" w14:textId="77777777" w:rsidR="00E76FCB" w:rsidRDefault="00E76FCB" w:rsidP="00E76FCB">
            <w:pPr>
              <w:pStyle w:val="Word"/>
              <w:ind w:left="-7" w:firstLineChars="2" w:firstLine="5"/>
            </w:pPr>
            <w:r>
              <w:rPr>
                <w:rFonts w:hint="eastAsia"/>
              </w:rPr>
              <w:t>住所又は所在地</w:t>
            </w:r>
          </w:p>
          <w:p w14:paraId="572CFE42" w14:textId="77777777" w:rsidR="00E76FCB" w:rsidRDefault="00E76FCB" w:rsidP="00E76FCB">
            <w:pPr>
              <w:pStyle w:val="Word"/>
              <w:ind w:left="-7" w:firstLineChars="2" w:firstLine="5"/>
            </w:pPr>
            <w:r w:rsidRPr="00E76FCB">
              <w:rPr>
                <w:rFonts w:hint="eastAsia"/>
              </w:rPr>
              <w:t>商号又は名称</w:t>
            </w:r>
          </w:p>
          <w:p w14:paraId="74231904" w14:textId="77777777" w:rsidR="00E76FCB" w:rsidRDefault="00E76FCB" w:rsidP="00E76FCB">
            <w:pPr>
              <w:pStyle w:val="Word"/>
              <w:ind w:left="-7" w:firstLineChars="2" w:firstLine="5"/>
            </w:pPr>
            <w:r w:rsidRPr="00E76FCB">
              <w:rPr>
                <w:rFonts w:hint="eastAsia"/>
              </w:rPr>
              <w:t>代表者名</w:t>
            </w:r>
            <w:r>
              <w:rPr>
                <w:rFonts w:hint="eastAsia"/>
              </w:rPr>
              <w:t xml:space="preserve">　　　　　　　　　　　　　　　　　　　　　　　　　　　　　　　　　印</w:t>
            </w:r>
          </w:p>
        </w:tc>
      </w:tr>
    </w:tbl>
    <w:p w14:paraId="34E9E81B" w14:textId="77777777" w:rsidR="00E76FCB" w:rsidRPr="00E76FCB" w:rsidRDefault="00E76FCB" w:rsidP="00450F37">
      <w:pPr>
        <w:pStyle w:val="Word"/>
        <w:spacing w:line="200" w:lineRule="exact"/>
        <w:rPr>
          <w:sz w:val="16"/>
          <w:szCs w:val="16"/>
        </w:rPr>
      </w:pPr>
    </w:p>
    <w:tbl>
      <w:tblPr>
        <w:tblW w:w="961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1276"/>
        <w:gridCol w:w="1134"/>
        <w:gridCol w:w="1276"/>
        <w:gridCol w:w="1275"/>
        <w:gridCol w:w="1560"/>
        <w:gridCol w:w="1842"/>
      </w:tblGrid>
      <w:tr w:rsidR="00E76FCB" w:rsidRPr="00C417B8" w14:paraId="53EBF73A" w14:textId="77777777" w:rsidTr="00E76FCB">
        <w:tblPrEx>
          <w:tblCellMar>
            <w:top w:w="0" w:type="dxa"/>
            <w:bottom w:w="0" w:type="dxa"/>
          </w:tblCellMar>
        </w:tblPrEx>
        <w:trPr>
          <w:trHeight w:val="321"/>
        </w:trPr>
        <w:tc>
          <w:tcPr>
            <w:tcW w:w="1254" w:type="dxa"/>
            <w:vMerge w:val="restart"/>
            <w:vAlign w:val="center"/>
          </w:tcPr>
          <w:p w14:paraId="0C7A1FF1" w14:textId="77777777" w:rsidR="00E76FCB" w:rsidRDefault="00E76FCB" w:rsidP="00E76FCB">
            <w:pPr>
              <w:pStyle w:val="Word"/>
              <w:ind w:left="-22" w:firstLineChars="10" w:firstLine="21"/>
              <w:jc w:val="center"/>
              <w:rPr>
                <w:sz w:val="18"/>
                <w:szCs w:val="18"/>
              </w:rPr>
            </w:pPr>
            <w:r w:rsidRPr="00FA731A">
              <w:rPr>
                <w:rFonts w:hint="eastAsia"/>
                <w:sz w:val="18"/>
                <w:szCs w:val="18"/>
              </w:rPr>
              <w:t>営業所の</w:t>
            </w:r>
          </w:p>
          <w:p w14:paraId="44280E25" w14:textId="77777777" w:rsidR="00E76FCB" w:rsidRPr="00C417B8" w:rsidRDefault="00E76FCB" w:rsidP="00E76FCB">
            <w:pPr>
              <w:pStyle w:val="Word"/>
              <w:ind w:left="-22" w:firstLineChars="10" w:firstLine="21"/>
              <w:jc w:val="center"/>
              <w:rPr>
                <w:sz w:val="16"/>
                <w:szCs w:val="16"/>
              </w:rPr>
            </w:pPr>
            <w:r w:rsidRPr="00FA731A">
              <w:rPr>
                <w:rFonts w:hint="eastAsia"/>
                <w:sz w:val="18"/>
                <w:szCs w:val="18"/>
              </w:rPr>
              <w:t>名称</w:t>
            </w:r>
          </w:p>
        </w:tc>
        <w:tc>
          <w:tcPr>
            <w:tcW w:w="1276" w:type="dxa"/>
            <w:vMerge w:val="restart"/>
            <w:vAlign w:val="center"/>
          </w:tcPr>
          <w:p w14:paraId="4FB37C5E" w14:textId="77777777" w:rsidR="00E76FCB" w:rsidRPr="00C417B8" w:rsidRDefault="00E76FCB" w:rsidP="00E76FCB">
            <w:pPr>
              <w:pStyle w:val="Word"/>
              <w:ind w:leftChars="-64" w:hangingChars="73" w:hanging="154"/>
              <w:jc w:val="center"/>
              <w:rPr>
                <w:sz w:val="16"/>
                <w:szCs w:val="16"/>
              </w:rPr>
            </w:pPr>
            <w:r w:rsidRPr="00FA731A">
              <w:rPr>
                <w:rFonts w:hint="eastAsia"/>
                <w:sz w:val="18"/>
                <w:szCs w:val="18"/>
              </w:rPr>
              <w:t>従業員数</w:t>
            </w:r>
          </w:p>
        </w:tc>
        <w:tc>
          <w:tcPr>
            <w:tcW w:w="3685" w:type="dxa"/>
            <w:gridSpan w:val="3"/>
            <w:vAlign w:val="center"/>
          </w:tcPr>
          <w:p w14:paraId="33B6F8EB" w14:textId="77777777" w:rsidR="00E76FCB" w:rsidRPr="00C417B8" w:rsidRDefault="00E76FCB" w:rsidP="00E76FCB">
            <w:pPr>
              <w:jc w:val="center"/>
              <w:rPr>
                <w:sz w:val="16"/>
                <w:szCs w:val="16"/>
              </w:rPr>
            </w:pPr>
            <w:r w:rsidRPr="00C417B8">
              <w:rPr>
                <w:rFonts w:hint="eastAsia"/>
                <w:sz w:val="16"/>
                <w:szCs w:val="16"/>
              </w:rPr>
              <w:t>加</w:t>
            </w:r>
            <w:r>
              <w:rPr>
                <w:rFonts w:hint="eastAsia"/>
                <w:sz w:val="16"/>
                <w:szCs w:val="16"/>
              </w:rPr>
              <w:t xml:space="preserve">　</w:t>
            </w:r>
            <w:r w:rsidRPr="00C417B8">
              <w:rPr>
                <w:rFonts w:hint="eastAsia"/>
                <w:sz w:val="16"/>
                <w:szCs w:val="16"/>
              </w:rPr>
              <w:t>入</w:t>
            </w:r>
            <w:r>
              <w:rPr>
                <w:rFonts w:hint="eastAsia"/>
                <w:sz w:val="16"/>
                <w:szCs w:val="16"/>
              </w:rPr>
              <w:t xml:space="preserve">　</w:t>
            </w:r>
            <w:r w:rsidRPr="00C417B8">
              <w:rPr>
                <w:rFonts w:hint="eastAsia"/>
                <w:sz w:val="16"/>
                <w:szCs w:val="16"/>
              </w:rPr>
              <w:t>状</w:t>
            </w:r>
            <w:r>
              <w:rPr>
                <w:rFonts w:hint="eastAsia"/>
                <w:sz w:val="16"/>
                <w:szCs w:val="16"/>
              </w:rPr>
              <w:t xml:space="preserve">　</w:t>
            </w:r>
            <w:r w:rsidRPr="00C417B8">
              <w:rPr>
                <w:rFonts w:hint="eastAsia"/>
                <w:sz w:val="16"/>
                <w:szCs w:val="16"/>
              </w:rPr>
              <w:t>況</w:t>
            </w:r>
          </w:p>
        </w:tc>
        <w:tc>
          <w:tcPr>
            <w:tcW w:w="3402" w:type="dxa"/>
            <w:gridSpan w:val="2"/>
            <w:vMerge w:val="restart"/>
          </w:tcPr>
          <w:p w14:paraId="0D780FE3" w14:textId="77777777" w:rsidR="00E76FCB" w:rsidRDefault="00E76FCB" w:rsidP="00DF416A">
            <w:pPr>
              <w:widowControl/>
              <w:jc w:val="left"/>
              <w:rPr>
                <w:sz w:val="16"/>
                <w:szCs w:val="16"/>
              </w:rPr>
            </w:pPr>
          </w:p>
          <w:p w14:paraId="52063A00" w14:textId="77777777" w:rsidR="00E76FCB" w:rsidRPr="00FA731A" w:rsidRDefault="00E76FCB" w:rsidP="00DF416A">
            <w:pPr>
              <w:jc w:val="center"/>
              <w:rPr>
                <w:sz w:val="18"/>
                <w:szCs w:val="18"/>
              </w:rPr>
            </w:pPr>
            <w:r w:rsidRPr="00FA731A">
              <w:rPr>
                <w:rFonts w:hint="eastAsia"/>
                <w:sz w:val="18"/>
                <w:szCs w:val="18"/>
              </w:rPr>
              <w:t>事業所整理記号等</w:t>
            </w:r>
          </w:p>
        </w:tc>
      </w:tr>
      <w:tr w:rsidR="00E76FCB" w:rsidRPr="00C417B8" w14:paraId="424EEFE9" w14:textId="77777777" w:rsidTr="00E76FCB">
        <w:tblPrEx>
          <w:tblCellMar>
            <w:top w:w="0" w:type="dxa"/>
            <w:bottom w:w="0" w:type="dxa"/>
          </w:tblCellMar>
        </w:tblPrEx>
        <w:trPr>
          <w:trHeight w:val="594"/>
        </w:trPr>
        <w:tc>
          <w:tcPr>
            <w:tcW w:w="1254" w:type="dxa"/>
            <w:vMerge/>
            <w:vAlign w:val="center"/>
          </w:tcPr>
          <w:p w14:paraId="1E78551F" w14:textId="77777777" w:rsidR="00E76FCB" w:rsidRPr="00C417B8" w:rsidRDefault="00E76FCB" w:rsidP="00E76FCB">
            <w:pPr>
              <w:pStyle w:val="Word"/>
              <w:ind w:left="-22"/>
              <w:jc w:val="center"/>
              <w:rPr>
                <w:sz w:val="16"/>
                <w:szCs w:val="16"/>
              </w:rPr>
            </w:pPr>
          </w:p>
        </w:tc>
        <w:tc>
          <w:tcPr>
            <w:tcW w:w="1276" w:type="dxa"/>
            <w:vMerge/>
            <w:vAlign w:val="center"/>
          </w:tcPr>
          <w:p w14:paraId="09665311" w14:textId="77777777" w:rsidR="00E76FCB" w:rsidRPr="00C417B8" w:rsidRDefault="00E76FCB" w:rsidP="00E76FCB">
            <w:pPr>
              <w:pStyle w:val="Word"/>
              <w:ind w:left="57"/>
              <w:jc w:val="center"/>
              <w:rPr>
                <w:sz w:val="16"/>
                <w:szCs w:val="16"/>
              </w:rPr>
            </w:pPr>
          </w:p>
        </w:tc>
        <w:tc>
          <w:tcPr>
            <w:tcW w:w="1134" w:type="dxa"/>
            <w:vAlign w:val="center"/>
          </w:tcPr>
          <w:p w14:paraId="358D6D9F" w14:textId="77777777" w:rsidR="00E76FCB" w:rsidRPr="00FA731A" w:rsidRDefault="00E76FCB" w:rsidP="00E76FCB">
            <w:pPr>
              <w:jc w:val="center"/>
              <w:rPr>
                <w:sz w:val="18"/>
                <w:szCs w:val="18"/>
              </w:rPr>
            </w:pPr>
            <w:r w:rsidRPr="00FA731A">
              <w:rPr>
                <w:rFonts w:hint="eastAsia"/>
                <w:sz w:val="18"/>
                <w:szCs w:val="18"/>
              </w:rPr>
              <w:t>健康保険</w:t>
            </w:r>
          </w:p>
        </w:tc>
        <w:tc>
          <w:tcPr>
            <w:tcW w:w="1276" w:type="dxa"/>
            <w:vAlign w:val="center"/>
          </w:tcPr>
          <w:p w14:paraId="0DB33A51" w14:textId="77777777" w:rsidR="00E76FCB" w:rsidRDefault="00E76FCB" w:rsidP="00E76FCB">
            <w:pPr>
              <w:ind w:left="5"/>
              <w:jc w:val="center"/>
              <w:rPr>
                <w:sz w:val="18"/>
                <w:szCs w:val="18"/>
              </w:rPr>
            </w:pPr>
            <w:r w:rsidRPr="00FA731A">
              <w:rPr>
                <w:rFonts w:hint="eastAsia"/>
                <w:sz w:val="18"/>
                <w:szCs w:val="18"/>
              </w:rPr>
              <w:t>厚生年</w:t>
            </w:r>
            <w:r>
              <w:rPr>
                <w:rFonts w:hint="eastAsia"/>
                <w:sz w:val="18"/>
                <w:szCs w:val="18"/>
              </w:rPr>
              <w:t>金</w:t>
            </w:r>
          </w:p>
          <w:p w14:paraId="2FD0E8D4" w14:textId="77777777" w:rsidR="00E76FCB" w:rsidRPr="00FA731A" w:rsidRDefault="00E76FCB" w:rsidP="00E76FCB">
            <w:pPr>
              <w:ind w:left="5"/>
              <w:jc w:val="center"/>
              <w:rPr>
                <w:sz w:val="17"/>
                <w:szCs w:val="17"/>
              </w:rPr>
            </w:pPr>
            <w:r>
              <w:rPr>
                <w:rFonts w:hint="eastAsia"/>
                <w:sz w:val="18"/>
                <w:szCs w:val="18"/>
              </w:rPr>
              <w:t>保　　険</w:t>
            </w:r>
          </w:p>
        </w:tc>
        <w:tc>
          <w:tcPr>
            <w:tcW w:w="1275" w:type="dxa"/>
            <w:vAlign w:val="center"/>
          </w:tcPr>
          <w:p w14:paraId="7C80D7B7" w14:textId="77777777" w:rsidR="00E76FCB" w:rsidRPr="00FA731A" w:rsidRDefault="00E76FCB" w:rsidP="00E76FCB">
            <w:pPr>
              <w:jc w:val="center"/>
              <w:rPr>
                <w:sz w:val="18"/>
                <w:szCs w:val="18"/>
              </w:rPr>
            </w:pPr>
            <w:r w:rsidRPr="00FA731A">
              <w:rPr>
                <w:rFonts w:hint="eastAsia"/>
                <w:sz w:val="18"/>
                <w:szCs w:val="18"/>
              </w:rPr>
              <w:t>雇用保険</w:t>
            </w:r>
          </w:p>
        </w:tc>
        <w:tc>
          <w:tcPr>
            <w:tcW w:w="3402" w:type="dxa"/>
            <w:gridSpan w:val="2"/>
            <w:vMerge/>
          </w:tcPr>
          <w:p w14:paraId="75E08B5A" w14:textId="77777777" w:rsidR="00E76FCB" w:rsidRDefault="00E76FCB" w:rsidP="00DF416A">
            <w:pPr>
              <w:widowControl/>
              <w:jc w:val="left"/>
              <w:rPr>
                <w:sz w:val="16"/>
                <w:szCs w:val="16"/>
              </w:rPr>
            </w:pPr>
          </w:p>
        </w:tc>
      </w:tr>
      <w:tr w:rsidR="00E76FCB" w14:paraId="2FD1B3DB" w14:textId="77777777" w:rsidTr="00E76FCB">
        <w:tblPrEx>
          <w:tblCellMar>
            <w:top w:w="0" w:type="dxa"/>
            <w:bottom w:w="0" w:type="dxa"/>
          </w:tblCellMar>
        </w:tblPrEx>
        <w:trPr>
          <w:trHeight w:val="327"/>
        </w:trPr>
        <w:tc>
          <w:tcPr>
            <w:tcW w:w="1254" w:type="dxa"/>
            <w:vMerge w:val="restart"/>
          </w:tcPr>
          <w:p w14:paraId="69568CFE" w14:textId="77777777" w:rsidR="00E76FCB" w:rsidRDefault="00E76FCB" w:rsidP="00DF416A">
            <w:pPr>
              <w:pStyle w:val="Word"/>
              <w:ind w:left="-22"/>
            </w:pPr>
          </w:p>
          <w:p w14:paraId="386BD3D3" w14:textId="77777777" w:rsidR="00E76FCB" w:rsidRDefault="00E76FCB" w:rsidP="00DF416A">
            <w:pPr>
              <w:pStyle w:val="Word"/>
              <w:ind w:left="-22"/>
            </w:pPr>
          </w:p>
          <w:p w14:paraId="1BAA208B" w14:textId="77777777" w:rsidR="00E76FCB" w:rsidRPr="00C417B8" w:rsidRDefault="00E76FCB" w:rsidP="00DF416A">
            <w:pPr>
              <w:pStyle w:val="Word"/>
              <w:ind w:left="-22"/>
              <w:rPr>
                <w:sz w:val="18"/>
                <w:szCs w:val="18"/>
              </w:rPr>
            </w:pPr>
          </w:p>
        </w:tc>
        <w:tc>
          <w:tcPr>
            <w:tcW w:w="1276" w:type="dxa"/>
            <w:vMerge w:val="restart"/>
          </w:tcPr>
          <w:p w14:paraId="68AF34A2" w14:textId="77777777" w:rsidR="00E76FCB" w:rsidRDefault="00E76FCB" w:rsidP="00DF416A">
            <w:pPr>
              <w:widowControl/>
              <w:jc w:val="left"/>
            </w:pPr>
          </w:p>
          <w:p w14:paraId="24831746" w14:textId="77777777" w:rsidR="00E76FCB" w:rsidRDefault="00E76FCB" w:rsidP="00DF416A">
            <w:pPr>
              <w:widowControl/>
              <w:jc w:val="right"/>
            </w:pPr>
            <w:r>
              <w:rPr>
                <w:rFonts w:hint="eastAsia"/>
              </w:rPr>
              <w:t>人</w:t>
            </w:r>
          </w:p>
          <w:p w14:paraId="5420ABE6" w14:textId="77777777" w:rsidR="00E76FCB" w:rsidRDefault="00E76FCB" w:rsidP="00DF416A">
            <w:pPr>
              <w:pStyle w:val="Word"/>
              <w:jc w:val="center"/>
              <w:rPr>
                <w:sz w:val="18"/>
                <w:szCs w:val="18"/>
              </w:rPr>
            </w:pPr>
            <w:r>
              <w:rPr>
                <w:sz w:val="18"/>
                <w:szCs w:val="18"/>
              </w:rPr>
              <w:t>(</w:t>
            </w:r>
            <w:r>
              <w:rPr>
                <w:rFonts w:hint="eastAsia"/>
                <w:sz w:val="18"/>
                <w:szCs w:val="18"/>
              </w:rPr>
              <w:t xml:space="preserve">　　　人</w:t>
            </w:r>
            <w:r>
              <w:rPr>
                <w:sz w:val="18"/>
                <w:szCs w:val="18"/>
              </w:rPr>
              <w:t>)</w:t>
            </w:r>
          </w:p>
        </w:tc>
        <w:tc>
          <w:tcPr>
            <w:tcW w:w="1134" w:type="dxa"/>
            <w:vMerge w:val="restart"/>
          </w:tcPr>
          <w:p w14:paraId="046F7DBC" w14:textId="77777777" w:rsidR="00E76FCB" w:rsidRPr="00C417B8" w:rsidRDefault="00E76FCB" w:rsidP="00E76FCB">
            <w:pPr>
              <w:widowControl/>
              <w:jc w:val="left"/>
              <w:rPr>
                <w:sz w:val="18"/>
                <w:szCs w:val="18"/>
              </w:rPr>
            </w:pPr>
          </w:p>
        </w:tc>
        <w:tc>
          <w:tcPr>
            <w:tcW w:w="1276" w:type="dxa"/>
            <w:vMerge w:val="restart"/>
          </w:tcPr>
          <w:p w14:paraId="44374D58" w14:textId="77777777" w:rsidR="00E76FCB" w:rsidRPr="00C417B8" w:rsidRDefault="00E76FCB" w:rsidP="00E76FCB">
            <w:pPr>
              <w:widowControl/>
              <w:jc w:val="left"/>
              <w:rPr>
                <w:sz w:val="18"/>
                <w:szCs w:val="18"/>
              </w:rPr>
            </w:pPr>
          </w:p>
        </w:tc>
        <w:tc>
          <w:tcPr>
            <w:tcW w:w="1275" w:type="dxa"/>
            <w:vMerge w:val="restart"/>
          </w:tcPr>
          <w:p w14:paraId="189EFDB7" w14:textId="77777777" w:rsidR="00E76FCB" w:rsidRPr="00C417B8" w:rsidRDefault="00E76FCB" w:rsidP="00DF416A">
            <w:pPr>
              <w:pStyle w:val="Word"/>
              <w:rPr>
                <w:sz w:val="18"/>
                <w:szCs w:val="18"/>
              </w:rPr>
            </w:pPr>
          </w:p>
        </w:tc>
        <w:tc>
          <w:tcPr>
            <w:tcW w:w="1560" w:type="dxa"/>
          </w:tcPr>
          <w:p w14:paraId="267819AB" w14:textId="77777777" w:rsidR="00E76FCB" w:rsidRPr="00C417B8" w:rsidRDefault="00E76FCB" w:rsidP="00DF416A">
            <w:pPr>
              <w:jc w:val="left"/>
              <w:rPr>
                <w:sz w:val="18"/>
                <w:szCs w:val="18"/>
              </w:rPr>
            </w:pPr>
            <w:r>
              <w:rPr>
                <w:rFonts w:hint="eastAsia"/>
                <w:sz w:val="18"/>
                <w:szCs w:val="18"/>
              </w:rPr>
              <w:t>健康保険</w:t>
            </w:r>
          </w:p>
        </w:tc>
        <w:tc>
          <w:tcPr>
            <w:tcW w:w="1842" w:type="dxa"/>
          </w:tcPr>
          <w:p w14:paraId="687D73D5" w14:textId="77777777" w:rsidR="00E76FCB" w:rsidRPr="00C417B8" w:rsidRDefault="00E76FCB" w:rsidP="00DF416A">
            <w:pPr>
              <w:pStyle w:val="Word"/>
              <w:rPr>
                <w:sz w:val="18"/>
                <w:szCs w:val="18"/>
              </w:rPr>
            </w:pPr>
          </w:p>
        </w:tc>
      </w:tr>
      <w:tr w:rsidR="00E76FCB" w14:paraId="2E920EB2" w14:textId="77777777" w:rsidTr="00E76FCB">
        <w:tblPrEx>
          <w:tblCellMar>
            <w:top w:w="0" w:type="dxa"/>
            <w:bottom w:w="0" w:type="dxa"/>
          </w:tblCellMar>
        </w:tblPrEx>
        <w:trPr>
          <w:trHeight w:val="294"/>
        </w:trPr>
        <w:tc>
          <w:tcPr>
            <w:tcW w:w="1254" w:type="dxa"/>
            <w:vMerge/>
          </w:tcPr>
          <w:p w14:paraId="1AEDAD9B" w14:textId="77777777" w:rsidR="00E76FCB" w:rsidRDefault="00E76FCB" w:rsidP="00DF416A">
            <w:pPr>
              <w:pStyle w:val="Word"/>
              <w:ind w:left="-22"/>
            </w:pPr>
          </w:p>
        </w:tc>
        <w:tc>
          <w:tcPr>
            <w:tcW w:w="1276" w:type="dxa"/>
            <w:vMerge/>
          </w:tcPr>
          <w:p w14:paraId="2B29CD01" w14:textId="77777777" w:rsidR="00E76FCB" w:rsidRDefault="00E76FCB" w:rsidP="00DF416A">
            <w:pPr>
              <w:widowControl/>
              <w:jc w:val="left"/>
            </w:pPr>
          </w:p>
        </w:tc>
        <w:tc>
          <w:tcPr>
            <w:tcW w:w="1134" w:type="dxa"/>
            <w:vMerge/>
          </w:tcPr>
          <w:p w14:paraId="7DAA73F4" w14:textId="77777777" w:rsidR="00E76FCB" w:rsidRDefault="00E76FCB" w:rsidP="00DF416A">
            <w:pPr>
              <w:widowControl/>
              <w:jc w:val="left"/>
            </w:pPr>
          </w:p>
        </w:tc>
        <w:tc>
          <w:tcPr>
            <w:tcW w:w="1276" w:type="dxa"/>
            <w:vMerge/>
          </w:tcPr>
          <w:p w14:paraId="0F2F5A9E" w14:textId="77777777" w:rsidR="00E76FCB" w:rsidRDefault="00E76FCB" w:rsidP="00DF416A">
            <w:pPr>
              <w:widowControl/>
              <w:jc w:val="left"/>
              <w:rPr>
                <w:sz w:val="18"/>
                <w:szCs w:val="18"/>
              </w:rPr>
            </w:pPr>
          </w:p>
        </w:tc>
        <w:tc>
          <w:tcPr>
            <w:tcW w:w="1275" w:type="dxa"/>
            <w:vMerge/>
          </w:tcPr>
          <w:p w14:paraId="26B4265B" w14:textId="77777777" w:rsidR="00E76FCB" w:rsidRDefault="00E76FCB" w:rsidP="00DF416A">
            <w:pPr>
              <w:widowControl/>
              <w:jc w:val="left"/>
              <w:rPr>
                <w:sz w:val="18"/>
                <w:szCs w:val="18"/>
              </w:rPr>
            </w:pPr>
          </w:p>
        </w:tc>
        <w:tc>
          <w:tcPr>
            <w:tcW w:w="1560" w:type="dxa"/>
          </w:tcPr>
          <w:p w14:paraId="68304B6C" w14:textId="77777777" w:rsidR="00E76FCB" w:rsidRDefault="00E76FCB" w:rsidP="00DF416A">
            <w:pPr>
              <w:jc w:val="left"/>
              <w:rPr>
                <w:sz w:val="18"/>
                <w:szCs w:val="18"/>
              </w:rPr>
            </w:pPr>
            <w:r>
              <w:rPr>
                <w:rFonts w:hint="eastAsia"/>
                <w:sz w:val="18"/>
                <w:szCs w:val="18"/>
              </w:rPr>
              <w:t>厚生年金保険</w:t>
            </w:r>
          </w:p>
        </w:tc>
        <w:tc>
          <w:tcPr>
            <w:tcW w:w="1842" w:type="dxa"/>
          </w:tcPr>
          <w:p w14:paraId="1FCA4A53" w14:textId="77777777" w:rsidR="00E76FCB" w:rsidRDefault="00E76FCB" w:rsidP="00DF416A">
            <w:pPr>
              <w:pStyle w:val="Word"/>
              <w:rPr>
                <w:sz w:val="18"/>
                <w:szCs w:val="18"/>
              </w:rPr>
            </w:pPr>
          </w:p>
        </w:tc>
      </w:tr>
      <w:tr w:rsidR="00E76FCB" w14:paraId="6481C437" w14:textId="77777777" w:rsidTr="00E76FCB">
        <w:tblPrEx>
          <w:tblCellMar>
            <w:top w:w="0" w:type="dxa"/>
            <w:bottom w:w="0" w:type="dxa"/>
          </w:tblCellMar>
        </w:tblPrEx>
        <w:trPr>
          <w:trHeight w:val="341"/>
        </w:trPr>
        <w:tc>
          <w:tcPr>
            <w:tcW w:w="1254" w:type="dxa"/>
            <w:vMerge/>
          </w:tcPr>
          <w:p w14:paraId="344A9383" w14:textId="77777777" w:rsidR="00E76FCB" w:rsidRDefault="00E76FCB" w:rsidP="00DF416A">
            <w:pPr>
              <w:pStyle w:val="Word"/>
              <w:ind w:left="-22"/>
            </w:pPr>
          </w:p>
        </w:tc>
        <w:tc>
          <w:tcPr>
            <w:tcW w:w="1276" w:type="dxa"/>
            <w:vMerge/>
          </w:tcPr>
          <w:p w14:paraId="2C09E20E" w14:textId="77777777" w:rsidR="00E76FCB" w:rsidRDefault="00E76FCB" w:rsidP="00DF416A">
            <w:pPr>
              <w:widowControl/>
              <w:jc w:val="left"/>
            </w:pPr>
          </w:p>
        </w:tc>
        <w:tc>
          <w:tcPr>
            <w:tcW w:w="1134" w:type="dxa"/>
            <w:vMerge/>
          </w:tcPr>
          <w:p w14:paraId="12320848" w14:textId="77777777" w:rsidR="00E76FCB" w:rsidRDefault="00E76FCB" w:rsidP="00DF416A">
            <w:pPr>
              <w:widowControl/>
              <w:jc w:val="left"/>
            </w:pPr>
          </w:p>
        </w:tc>
        <w:tc>
          <w:tcPr>
            <w:tcW w:w="1276" w:type="dxa"/>
            <w:vMerge/>
          </w:tcPr>
          <w:p w14:paraId="247479CA" w14:textId="77777777" w:rsidR="00E76FCB" w:rsidRDefault="00E76FCB" w:rsidP="00DF416A">
            <w:pPr>
              <w:widowControl/>
              <w:jc w:val="left"/>
              <w:rPr>
                <w:sz w:val="18"/>
                <w:szCs w:val="18"/>
              </w:rPr>
            </w:pPr>
          </w:p>
        </w:tc>
        <w:tc>
          <w:tcPr>
            <w:tcW w:w="1275" w:type="dxa"/>
            <w:vMerge/>
          </w:tcPr>
          <w:p w14:paraId="237106BD" w14:textId="77777777" w:rsidR="00E76FCB" w:rsidRDefault="00E76FCB" w:rsidP="00DF416A">
            <w:pPr>
              <w:widowControl/>
              <w:jc w:val="left"/>
              <w:rPr>
                <w:sz w:val="18"/>
                <w:szCs w:val="18"/>
              </w:rPr>
            </w:pPr>
          </w:p>
        </w:tc>
        <w:tc>
          <w:tcPr>
            <w:tcW w:w="1560" w:type="dxa"/>
          </w:tcPr>
          <w:p w14:paraId="421C37A8" w14:textId="77777777" w:rsidR="00E76FCB" w:rsidRDefault="00E76FCB" w:rsidP="00DF416A">
            <w:pPr>
              <w:jc w:val="left"/>
              <w:rPr>
                <w:sz w:val="18"/>
                <w:szCs w:val="18"/>
              </w:rPr>
            </w:pPr>
            <w:r>
              <w:rPr>
                <w:rFonts w:hint="eastAsia"/>
                <w:sz w:val="18"/>
                <w:szCs w:val="18"/>
              </w:rPr>
              <w:t>雇用保険</w:t>
            </w:r>
          </w:p>
        </w:tc>
        <w:tc>
          <w:tcPr>
            <w:tcW w:w="1842" w:type="dxa"/>
          </w:tcPr>
          <w:p w14:paraId="4F900E4F" w14:textId="77777777" w:rsidR="00E76FCB" w:rsidRDefault="00E76FCB" w:rsidP="00DF416A">
            <w:pPr>
              <w:pStyle w:val="Word"/>
              <w:rPr>
                <w:sz w:val="18"/>
                <w:szCs w:val="18"/>
              </w:rPr>
            </w:pPr>
          </w:p>
        </w:tc>
      </w:tr>
      <w:tr w:rsidR="00E76FCB" w14:paraId="1BDCF465" w14:textId="77777777" w:rsidTr="00E76FCB">
        <w:tblPrEx>
          <w:tblCellMar>
            <w:top w:w="0" w:type="dxa"/>
            <w:bottom w:w="0" w:type="dxa"/>
          </w:tblCellMar>
        </w:tblPrEx>
        <w:trPr>
          <w:trHeight w:val="294"/>
        </w:trPr>
        <w:tc>
          <w:tcPr>
            <w:tcW w:w="1254" w:type="dxa"/>
            <w:vMerge w:val="restart"/>
          </w:tcPr>
          <w:p w14:paraId="615151D0" w14:textId="77777777" w:rsidR="00E76FCB" w:rsidRDefault="00E76FCB" w:rsidP="00DF416A">
            <w:pPr>
              <w:pStyle w:val="Word"/>
              <w:ind w:left="-22"/>
            </w:pPr>
          </w:p>
          <w:p w14:paraId="07BC7E9E" w14:textId="77777777" w:rsidR="00E76FCB" w:rsidRDefault="00E76FCB" w:rsidP="00DF416A">
            <w:pPr>
              <w:pStyle w:val="Word"/>
              <w:ind w:left="-22"/>
            </w:pPr>
          </w:p>
          <w:p w14:paraId="65523602" w14:textId="77777777" w:rsidR="00E76FCB" w:rsidRDefault="00E76FCB" w:rsidP="00DF416A">
            <w:pPr>
              <w:pStyle w:val="Word"/>
              <w:ind w:left="-22"/>
            </w:pPr>
          </w:p>
        </w:tc>
        <w:tc>
          <w:tcPr>
            <w:tcW w:w="1276" w:type="dxa"/>
            <w:vMerge w:val="restart"/>
          </w:tcPr>
          <w:p w14:paraId="1DEED6ED" w14:textId="77777777" w:rsidR="00E76FCB" w:rsidRDefault="00E76FCB" w:rsidP="00DF416A">
            <w:pPr>
              <w:widowControl/>
              <w:jc w:val="right"/>
            </w:pPr>
          </w:p>
          <w:p w14:paraId="6EB800A9" w14:textId="77777777" w:rsidR="00E76FCB" w:rsidRDefault="00E76FCB" w:rsidP="00DF416A">
            <w:pPr>
              <w:widowControl/>
              <w:jc w:val="right"/>
            </w:pPr>
            <w:r>
              <w:rPr>
                <w:rFonts w:hint="eastAsia"/>
              </w:rPr>
              <w:t>人</w:t>
            </w:r>
          </w:p>
          <w:p w14:paraId="23FE46F0" w14:textId="77777777" w:rsidR="00E76FCB" w:rsidRDefault="00E76FCB" w:rsidP="00DF416A">
            <w:pPr>
              <w:widowControl/>
              <w:jc w:val="center"/>
            </w:pPr>
            <w:r>
              <w:rPr>
                <w:sz w:val="18"/>
                <w:szCs w:val="18"/>
              </w:rPr>
              <w:t>(</w:t>
            </w:r>
            <w:r>
              <w:rPr>
                <w:rFonts w:hint="eastAsia"/>
                <w:sz w:val="18"/>
                <w:szCs w:val="18"/>
              </w:rPr>
              <w:t xml:space="preserve">　　　人</w:t>
            </w:r>
            <w:r>
              <w:rPr>
                <w:sz w:val="18"/>
                <w:szCs w:val="18"/>
              </w:rPr>
              <w:t>)</w:t>
            </w:r>
          </w:p>
        </w:tc>
        <w:tc>
          <w:tcPr>
            <w:tcW w:w="1134" w:type="dxa"/>
            <w:vMerge w:val="restart"/>
          </w:tcPr>
          <w:p w14:paraId="6CF41C42" w14:textId="77777777" w:rsidR="00E76FCB" w:rsidRDefault="00E76FCB" w:rsidP="00DF416A">
            <w:pPr>
              <w:widowControl/>
              <w:jc w:val="left"/>
            </w:pPr>
          </w:p>
          <w:p w14:paraId="6BECFD38" w14:textId="77777777" w:rsidR="00E76FCB" w:rsidRDefault="00E76FCB" w:rsidP="00DF416A">
            <w:pPr>
              <w:widowControl/>
              <w:jc w:val="left"/>
            </w:pPr>
          </w:p>
          <w:p w14:paraId="7DBB4740" w14:textId="77777777" w:rsidR="00E76FCB" w:rsidRDefault="00E76FCB" w:rsidP="00DF416A">
            <w:pPr>
              <w:pStyle w:val="Word"/>
            </w:pPr>
          </w:p>
        </w:tc>
        <w:tc>
          <w:tcPr>
            <w:tcW w:w="1276" w:type="dxa"/>
            <w:vMerge w:val="restart"/>
          </w:tcPr>
          <w:p w14:paraId="14A95079" w14:textId="77777777" w:rsidR="00E76FCB" w:rsidRDefault="00E76FCB" w:rsidP="00DF416A">
            <w:pPr>
              <w:widowControl/>
              <w:jc w:val="left"/>
              <w:rPr>
                <w:sz w:val="18"/>
                <w:szCs w:val="18"/>
              </w:rPr>
            </w:pPr>
          </w:p>
          <w:p w14:paraId="3E80ECED" w14:textId="77777777" w:rsidR="00E76FCB" w:rsidRDefault="00E76FCB" w:rsidP="00DF416A">
            <w:pPr>
              <w:widowControl/>
              <w:jc w:val="left"/>
              <w:rPr>
                <w:sz w:val="18"/>
                <w:szCs w:val="18"/>
              </w:rPr>
            </w:pPr>
          </w:p>
          <w:p w14:paraId="730E1810" w14:textId="77777777" w:rsidR="00E76FCB" w:rsidRDefault="00E76FCB" w:rsidP="00DF416A">
            <w:pPr>
              <w:pStyle w:val="Word"/>
              <w:rPr>
                <w:sz w:val="18"/>
                <w:szCs w:val="18"/>
              </w:rPr>
            </w:pPr>
          </w:p>
        </w:tc>
        <w:tc>
          <w:tcPr>
            <w:tcW w:w="1275" w:type="dxa"/>
            <w:vMerge w:val="restart"/>
          </w:tcPr>
          <w:p w14:paraId="7EBE0117" w14:textId="77777777" w:rsidR="00E76FCB" w:rsidRDefault="00E76FCB" w:rsidP="00DF416A">
            <w:pPr>
              <w:widowControl/>
              <w:jc w:val="left"/>
              <w:rPr>
                <w:sz w:val="18"/>
                <w:szCs w:val="18"/>
              </w:rPr>
            </w:pPr>
          </w:p>
          <w:p w14:paraId="5A3CC31E" w14:textId="77777777" w:rsidR="00E76FCB" w:rsidRDefault="00E76FCB" w:rsidP="00DF416A">
            <w:pPr>
              <w:widowControl/>
              <w:jc w:val="left"/>
              <w:rPr>
                <w:sz w:val="18"/>
                <w:szCs w:val="18"/>
              </w:rPr>
            </w:pPr>
          </w:p>
          <w:p w14:paraId="68164829" w14:textId="77777777" w:rsidR="00E76FCB" w:rsidRDefault="00E76FCB" w:rsidP="00DF416A">
            <w:pPr>
              <w:pStyle w:val="Word"/>
              <w:rPr>
                <w:sz w:val="18"/>
                <w:szCs w:val="18"/>
              </w:rPr>
            </w:pPr>
          </w:p>
        </w:tc>
        <w:tc>
          <w:tcPr>
            <w:tcW w:w="1560" w:type="dxa"/>
          </w:tcPr>
          <w:p w14:paraId="39DB4D2C" w14:textId="77777777" w:rsidR="00E76FCB" w:rsidRDefault="00E76FCB" w:rsidP="00DF416A">
            <w:pPr>
              <w:jc w:val="left"/>
              <w:rPr>
                <w:sz w:val="18"/>
                <w:szCs w:val="18"/>
              </w:rPr>
            </w:pPr>
            <w:r>
              <w:rPr>
                <w:rFonts w:hint="eastAsia"/>
                <w:sz w:val="18"/>
                <w:szCs w:val="18"/>
              </w:rPr>
              <w:t>健康保険</w:t>
            </w:r>
          </w:p>
        </w:tc>
        <w:tc>
          <w:tcPr>
            <w:tcW w:w="1842" w:type="dxa"/>
          </w:tcPr>
          <w:p w14:paraId="2D2C69A0" w14:textId="77777777" w:rsidR="00E76FCB" w:rsidRDefault="00E76FCB" w:rsidP="00DF416A">
            <w:pPr>
              <w:pStyle w:val="Word"/>
              <w:rPr>
                <w:sz w:val="18"/>
                <w:szCs w:val="18"/>
              </w:rPr>
            </w:pPr>
          </w:p>
        </w:tc>
      </w:tr>
      <w:tr w:rsidR="00E76FCB" w14:paraId="4D40FA88" w14:textId="77777777" w:rsidTr="00E76FCB">
        <w:tblPrEx>
          <w:tblCellMar>
            <w:top w:w="0" w:type="dxa"/>
            <w:bottom w:w="0" w:type="dxa"/>
          </w:tblCellMar>
        </w:tblPrEx>
        <w:trPr>
          <w:trHeight w:val="297"/>
        </w:trPr>
        <w:tc>
          <w:tcPr>
            <w:tcW w:w="1254" w:type="dxa"/>
            <w:vMerge/>
          </w:tcPr>
          <w:p w14:paraId="0698954C" w14:textId="77777777" w:rsidR="00E76FCB" w:rsidRDefault="00E76FCB" w:rsidP="00DF416A">
            <w:pPr>
              <w:pStyle w:val="Word"/>
              <w:ind w:left="-22"/>
            </w:pPr>
          </w:p>
        </w:tc>
        <w:tc>
          <w:tcPr>
            <w:tcW w:w="1276" w:type="dxa"/>
            <w:vMerge/>
          </w:tcPr>
          <w:p w14:paraId="26A4267B" w14:textId="77777777" w:rsidR="00E76FCB" w:rsidRDefault="00E76FCB" w:rsidP="00DF416A">
            <w:pPr>
              <w:widowControl/>
              <w:jc w:val="left"/>
            </w:pPr>
          </w:p>
        </w:tc>
        <w:tc>
          <w:tcPr>
            <w:tcW w:w="1134" w:type="dxa"/>
            <w:vMerge/>
          </w:tcPr>
          <w:p w14:paraId="0264F40F" w14:textId="77777777" w:rsidR="00E76FCB" w:rsidRDefault="00E76FCB" w:rsidP="00DF416A">
            <w:pPr>
              <w:widowControl/>
              <w:jc w:val="left"/>
            </w:pPr>
          </w:p>
        </w:tc>
        <w:tc>
          <w:tcPr>
            <w:tcW w:w="1276" w:type="dxa"/>
            <w:vMerge/>
          </w:tcPr>
          <w:p w14:paraId="75F39FD7" w14:textId="77777777" w:rsidR="00E76FCB" w:rsidRDefault="00E76FCB" w:rsidP="00DF416A">
            <w:pPr>
              <w:widowControl/>
              <w:jc w:val="left"/>
              <w:rPr>
                <w:sz w:val="18"/>
                <w:szCs w:val="18"/>
              </w:rPr>
            </w:pPr>
          </w:p>
        </w:tc>
        <w:tc>
          <w:tcPr>
            <w:tcW w:w="1275" w:type="dxa"/>
            <w:vMerge/>
          </w:tcPr>
          <w:p w14:paraId="1E47E462" w14:textId="77777777" w:rsidR="00E76FCB" w:rsidRDefault="00E76FCB" w:rsidP="00DF416A">
            <w:pPr>
              <w:widowControl/>
              <w:jc w:val="left"/>
              <w:rPr>
                <w:sz w:val="18"/>
                <w:szCs w:val="18"/>
              </w:rPr>
            </w:pPr>
          </w:p>
        </w:tc>
        <w:tc>
          <w:tcPr>
            <w:tcW w:w="1560" w:type="dxa"/>
          </w:tcPr>
          <w:p w14:paraId="471155F3" w14:textId="77777777" w:rsidR="00E76FCB" w:rsidRDefault="00E76FCB" w:rsidP="00DF416A">
            <w:pPr>
              <w:jc w:val="left"/>
              <w:rPr>
                <w:sz w:val="18"/>
                <w:szCs w:val="18"/>
              </w:rPr>
            </w:pPr>
            <w:r>
              <w:rPr>
                <w:rFonts w:hint="eastAsia"/>
                <w:sz w:val="18"/>
                <w:szCs w:val="18"/>
              </w:rPr>
              <w:t>厚生年金保険</w:t>
            </w:r>
          </w:p>
        </w:tc>
        <w:tc>
          <w:tcPr>
            <w:tcW w:w="1842" w:type="dxa"/>
          </w:tcPr>
          <w:p w14:paraId="7F1B16A7" w14:textId="77777777" w:rsidR="00E76FCB" w:rsidRDefault="00E76FCB" w:rsidP="00DF416A">
            <w:pPr>
              <w:pStyle w:val="Word"/>
              <w:rPr>
                <w:sz w:val="18"/>
                <w:szCs w:val="18"/>
              </w:rPr>
            </w:pPr>
          </w:p>
        </w:tc>
      </w:tr>
      <w:tr w:rsidR="00E76FCB" w14:paraId="3B8DC97E" w14:textId="77777777" w:rsidTr="00E76FCB">
        <w:tblPrEx>
          <w:tblCellMar>
            <w:top w:w="0" w:type="dxa"/>
            <w:bottom w:w="0" w:type="dxa"/>
          </w:tblCellMar>
        </w:tblPrEx>
        <w:trPr>
          <w:trHeight w:val="241"/>
        </w:trPr>
        <w:tc>
          <w:tcPr>
            <w:tcW w:w="1254" w:type="dxa"/>
            <w:vMerge/>
          </w:tcPr>
          <w:p w14:paraId="50D8029B" w14:textId="77777777" w:rsidR="00E76FCB" w:rsidRDefault="00E76FCB" w:rsidP="00DF416A">
            <w:pPr>
              <w:pStyle w:val="Word"/>
              <w:ind w:left="-22"/>
            </w:pPr>
          </w:p>
        </w:tc>
        <w:tc>
          <w:tcPr>
            <w:tcW w:w="1276" w:type="dxa"/>
            <w:vMerge/>
          </w:tcPr>
          <w:p w14:paraId="09E8CDED" w14:textId="77777777" w:rsidR="00E76FCB" w:rsidRDefault="00E76FCB" w:rsidP="00DF416A">
            <w:pPr>
              <w:widowControl/>
              <w:jc w:val="left"/>
            </w:pPr>
          </w:p>
        </w:tc>
        <w:tc>
          <w:tcPr>
            <w:tcW w:w="1134" w:type="dxa"/>
            <w:vMerge/>
          </w:tcPr>
          <w:p w14:paraId="4330B9DD" w14:textId="77777777" w:rsidR="00E76FCB" w:rsidRDefault="00E76FCB" w:rsidP="00DF416A">
            <w:pPr>
              <w:widowControl/>
              <w:jc w:val="left"/>
            </w:pPr>
          </w:p>
        </w:tc>
        <w:tc>
          <w:tcPr>
            <w:tcW w:w="1276" w:type="dxa"/>
            <w:vMerge/>
          </w:tcPr>
          <w:p w14:paraId="3F57390A" w14:textId="77777777" w:rsidR="00E76FCB" w:rsidRDefault="00E76FCB" w:rsidP="00DF416A">
            <w:pPr>
              <w:widowControl/>
              <w:jc w:val="left"/>
              <w:rPr>
                <w:sz w:val="18"/>
                <w:szCs w:val="18"/>
              </w:rPr>
            </w:pPr>
          </w:p>
        </w:tc>
        <w:tc>
          <w:tcPr>
            <w:tcW w:w="1275" w:type="dxa"/>
            <w:vMerge/>
          </w:tcPr>
          <w:p w14:paraId="103401BD" w14:textId="77777777" w:rsidR="00E76FCB" w:rsidRDefault="00E76FCB" w:rsidP="00DF416A">
            <w:pPr>
              <w:widowControl/>
              <w:jc w:val="left"/>
              <w:rPr>
                <w:sz w:val="18"/>
                <w:szCs w:val="18"/>
              </w:rPr>
            </w:pPr>
          </w:p>
        </w:tc>
        <w:tc>
          <w:tcPr>
            <w:tcW w:w="1560" w:type="dxa"/>
          </w:tcPr>
          <w:p w14:paraId="36335F9D" w14:textId="77777777" w:rsidR="00E76FCB" w:rsidRDefault="00E76FCB" w:rsidP="00DF416A">
            <w:pPr>
              <w:jc w:val="left"/>
              <w:rPr>
                <w:sz w:val="18"/>
                <w:szCs w:val="18"/>
              </w:rPr>
            </w:pPr>
            <w:r>
              <w:rPr>
                <w:rFonts w:hint="eastAsia"/>
                <w:sz w:val="18"/>
                <w:szCs w:val="18"/>
              </w:rPr>
              <w:t>雇用保険</w:t>
            </w:r>
          </w:p>
        </w:tc>
        <w:tc>
          <w:tcPr>
            <w:tcW w:w="1842" w:type="dxa"/>
          </w:tcPr>
          <w:p w14:paraId="6BE7ED76" w14:textId="77777777" w:rsidR="00E76FCB" w:rsidRDefault="00E76FCB" w:rsidP="00DF416A">
            <w:pPr>
              <w:pStyle w:val="Word"/>
              <w:rPr>
                <w:sz w:val="18"/>
                <w:szCs w:val="18"/>
              </w:rPr>
            </w:pPr>
          </w:p>
        </w:tc>
      </w:tr>
      <w:tr w:rsidR="00E76FCB" w14:paraId="319F7519" w14:textId="77777777" w:rsidTr="00E76FCB">
        <w:tblPrEx>
          <w:tblCellMar>
            <w:top w:w="0" w:type="dxa"/>
            <w:bottom w:w="0" w:type="dxa"/>
          </w:tblCellMar>
        </w:tblPrEx>
        <w:trPr>
          <w:trHeight w:val="255"/>
        </w:trPr>
        <w:tc>
          <w:tcPr>
            <w:tcW w:w="1254" w:type="dxa"/>
            <w:vMerge w:val="restart"/>
          </w:tcPr>
          <w:p w14:paraId="4977C9E7" w14:textId="77777777" w:rsidR="00E76FCB" w:rsidRDefault="00E76FCB" w:rsidP="00DF416A">
            <w:pPr>
              <w:pStyle w:val="Word"/>
              <w:ind w:left="-22"/>
              <w:rPr>
                <w:sz w:val="18"/>
                <w:szCs w:val="18"/>
              </w:rPr>
            </w:pPr>
          </w:p>
          <w:p w14:paraId="138988AC" w14:textId="77777777" w:rsidR="00E76FCB" w:rsidRDefault="00E76FCB" w:rsidP="00DF416A">
            <w:pPr>
              <w:pStyle w:val="Word"/>
              <w:ind w:left="-22"/>
              <w:rPr>
                <w:sz w:val="18"/>
                <w:szCs w:val="18"/>
              </w:rPr>
            </w:pPr>
          </w:p>
          <w:p w14:paraId="1E4CFB97" w14:textId="77777777" w:rsidR="00E76FCB" w:rsidRDefault="00E76FCB" w:rsidP="00DF416A">
            <w:pPr>
              <w:pStyle w:val="Word"/>
              <w:ind w:left="-22"/>
            </w:pPr>
          </w:p>
        </w:tc>
        <w:tc>
          <w:tcPr>
            <w:tcW w:w="1276" w:type="dxa"/>
            <w:vMerge w:val="restart"/>
          </w:tcPr>
          <w:p w14:paraId="0A5C7FD0" w14:textId="77777777" w:rsidR="00E76FCB" w:rsidRDefault="00E76FCB" w:rsidP="00DF416A">
            <w:pPr>
              <w:widowControl/>
              <w:jc w:val="right"/>
            </w:pPr>
          </w:p>
          <w:p w14:paraId="19A00BA2" w14:textId="77777777" w:rsidR="00E76FCB" w:rsidRDefault="00E76FCB" w:rsidP="00DF416A">
            <w:pPr>
              <w:widowControl/>
              <w:jc w:val="right"/>
            </w:pPr>
            <w:r>
              <w:rPr>
                <w:rFonts w:hint="eastAsia"/>
              </w:rPr>
              <w:t>人</w:t>
            </w:r>
          </w:p>
          <w:p w14:paraId="2BEAFAC1" w14:textId="77777777" w:rsidR="00E76FCB" w:rsidRDefault="00E76FCB" w:rsidP="00DF416A">
            <w:pPr>
              <w:pStyle w:val="Word"/>
              <w:jc w:val="center"/>
            </w:pPr>
            <w:r>
              <w:rPr>
                <w:sz w:val="18"/>
                <w:szCs w:val="18"/>
              </w:rPr>
              <w:t>(</w:t>
            </w:r>
            <w:r>
              <w:rPr>
                <w:rFonts w:hint="eastAsia"/>
                <w:sz w:val="18"/>
                <w:szCs w:val="18"/>
              </w:rPr>
              <w:t xml:space="preserve">　　　人</w:t>
            </w:r>
            <w:r>
              <w:rPr>
                <w:sz w:val="18"/>
                <w:szCs w:val="18"/>
              </w:rPr>
              <w:t>)</w:t>
            </w:r>
          </w:p>
        </w:tc>
        <w:tc>
          <w:tcPr>
            <w:tcW w:w="1134" w:type="dxa"/>
            <w:vMerge w:val="restart"/>
          </w:tcPr>
          <w:p w14:paraId="70A27ABA" w14:textId="77777777" w:rsidR="00E76FCB" w:rsidRDefault="00E76FCB" w:rsidP="00DF416A">
            <w:pPr>
              <w:pStyle w:val="Word"/>
              <w:rPr>
                <w:sz w:val="18"/>
                <w:szCs w:val="18"/>
              </w:rPr>
            </w:pPr>
          </w:p>
          <w:p w14:paraId="244B2FC0" w14:textId="77777777" w:rsidR="00E76FCB" w:rsidRDefault="00E76FCB" w:rsidP="00DF416A">
            <w:pPr>
              <w:pStyle w:val="Word"/>
              <w:rPr>
                <w:sz w:val="18"/>
                <w:szCs w:val="18"/>
              </w:rPr>
            </w:pPr>
          </w:p>
          <w:p w14:paraId="7373AE17" w14:textId="77777777" w:rsidR="00E76FCB" w:rsidRDefault="00E76FCB" w:rsidP="00DF416A">
            <w:pPr>
              <w:pStyle w:val="Word"/>
            </w:pPr>
          </w:p>
        </w:tc>
        <w:tc>
          <w:tcPr>
            <w:tcW w:w="1276" w:type="dxa"/>
            <w:vMerge w:val="restart"/>
          </w:tcPr>
          <w:p w14:paraId="37EAA44A" w14:textId="77777777" w:rsidR="00E76FCB" w:rsidRDefault="00E76FCB" w:rsidP="00DF416A">
            <w:pPr>
              <w:widowControl/>
              <w:jc w:val="left"/>
              <w:rPr>
                <w:sz w:val="18"/>
                <w:szCs w:val="18"/>
              </w:rPr>
            </w:pPr>
          </w:p>
          <w:p w14:paraId="3FAD6F25" w14:textId="77777777" w:rsidR="00E76FCB" w:rsidRDefault="00E76FCB" w:rsidP="00DF416A">
            <w:pPr>
              <w:widowControl/>
              <w:jc w:val="left"/>
              <w:rPr>
                <w:sz w:val="18"/>
                <w:szCs w:val="18"/>
              </w:rPr>
            </w:pPr>
          </w:p>
          <w:p w14:paraId="7B8DA41F" w14:textId="77777777" w:rsidR="00E76FCB" w:rsidRDefault="00E76FCB" w:rsidP="00DF416A">
            <w:pPr>
              <w:pStyle w:val="Word"/>
              <w:rPr>
                <w:sz w:val="18"/>
                <w:szCs w:val="18"/>
              </w:rPr>
            </w:pPr>
          </w:p>
        </w:tc>
        <w:tc>
          <w:tcPr>
            <w:tcW w:w="1275" w:type="dxa"/>
            <w:vMerge w:val="restart"/>
          </w:tcPr>
          <w:p w14:paraId="03DE369F" w14:textId="77777777" w:rsidR="00E76FCB" w:rsidRDefault="00E76FCB" w:rsidP="00DF416A">
            <w:pPr>
              <w:widowControl/>
              <w:jc w:val="left"/>
              <w:rPr>
                <w:sz w:val="18"/>
                <w:szCs w:val="18"/>
              </w:rPr>
            </w:pPr>
          </w:p>
          <w:p w14:paraId="7EE220E3" w14:textId="77777777" w:rsidR="00E76FCB" w:rsidRDefault="00E76FCB" w:rsidP="00DF416A">
            <w:pPr>
              <w:widowControl/>
              <w:jc w:val="left"/>
              <w:rPr>
                <w:sz w:val="18"/>
                <w:szCs w:val="18"/>
              </w:rPr>
            </w:pPr>
          </w:p>
          <w:p w14:paraId="4414AE55" w14:textId="77777777" w:rsidR="00E76FCB" w:rsidRDefault="00E76FCB" w:rsidP="00DF416A">
            <w:pPr>
              <w:pStyle w:val="Word"/>
              <w:rPr>
                <w:sz w:val="18"/>
                <w:szCs w:val="18"/>
              </w:rPr>
            </w:pPr>
          </w:p>
        </w:tc>
        <w:tc>
          <w:tcPr>
            <w:tcW w:w="1560" w:type="dxa"/>
          </w:tcPr>
          <w:p w14:paraId="6870D51C" w14:textId="77777777" w:rsidR="00E76FCB" w:rsidRDefault="00E76FCB" w:rsidP="00DF416A">
            <w:pPr>
              <w:jc w:val="left"/>
              <w:rPr>
                <w:sz w:val="18"/>
                <w:szCs w:val="18"/>
              </w:rPr>
            </w:pPr>
            <w:r>
              <w:rPr>
                <w:rFonts w:hint="eastAsia"/>
                <w:sz w:val="18"/>
                <w:szCs w:val="18"/>
              </w:rPr>
              <w:t>健康保険</w:t>
            </w:r>
          </w:p>
        </w:tc>
        <w:tc>
          <w:tcPr>
            <w:tcW w:w="1842" w:type="dxa"/>
          </w:tcPr>
          <w:p w14:paraId="4BAC7208" w14:textId="77777777" w:rsidR="00E76FCB" w:rsidRDefault="00E76FCB" w:rsidP="00DF416A">
            <w:pPr>
              <w:pStyle w:val="Word"/>
              <w:rPr>
                <w:sz w:val="18"/>
                <w:szCs w:val="18"/>
              </w:rPr>
            </w:pPr>
          </w:p>
        </w:tc>
      </w:tr>
      <w:tr w:rsidR="00E76FCB" w14:paraId="043D2B33" w14:textId="77777777" w:rsidTr="00E76FCB">
        <w:tblPrEx>
          <w:tblCellMar>
            <w:top w:w="0" w:type="dxa"/>
            <w:bottom w:w="0" w:type="dxa"/>
          </w:tblCellMar>
        </w:tblPrEx>
        <w:trPr>
          <w:trHeight w:val="297"/>
        </w:trPr>
        <w:tc>
          <w:tcPr>
            <w:tcW w:w="1254" w:type="dxa"/>
            <w:vMerge/>
          </w:tcPr>
          <w:p w14:paraId="4D5C11E7" w14:textId="77777777" w:rsidR="00E76FCB" w:rsidRDefault="00E76FCB" w:rsidP="00DF416A">
            <w:pPr>
              <w:pStyle w:val="Word"/>
              <w:ind w:left="-22"/>
            </w:pPr>
          </w:p>
        </w:tc>
        <w:tc>
          <w:tcPr>
            <w:tcW w:w="1276" w:type="dxa"/>
            <w:vMerge/>
          </w:tcPr>
          <w:p w14:paraId="6027B23E" w14:textId="77777777" w:rsidR="00E76FCB" w:rsidRDefault="00E76FCB" w:rsidP="00DF416A">
            <w:pPr>
              <w:widowControl/>
              <w:jc w:val="left"/>
            </w:pPr>
          </w:p>
        </w:tc>
        <w:tc>
          <w:tcPr>
            <w:tcW w:w="1134" w:type="dxa"/>
            <w:vMerge/>
          </w:tcPr>
          <w:p w14:paraId="6DEDE0DE" w14:textId="77777777" w:rsidR="00E76FCB" w:rsidRDefault="00E76FCB" w:rsidP="00DF416A">
            <w:pPr>
              <w:widowControl/>
              <w:jc w:val="left"/>
            </w:pPr>
          </w:p>
        </w:tc>
        <w:tc>
          <w:tcPr>
            <w:tcW w:w="1276" w:type="dxa"/>
            <w:vMerge/>
          </w:tcPr>
          <w:p w14:paraId="59D89783" w14:textId="77777777" w:rsidR="00E76FCB" w:rsidRDefault="00E76FCB" w:rsidP="00DF416A">
            <w:pPr>
              <w:widowControl/>
              <w:jc w:val="left"/>
              <w:rPr>
                <w:sz w:val="18"/>
                <w:szCs w:val="18"/>
              </w:rPr>
            </w:pPr>
          </w:p>
        </w:tc>
        <w:tc>
          <w:tcPr>
            <w:tcW w:w="1275" w:type="dxa"/>
            <w:vMerge/>
          </w:tcPr>
          <w:p w14:paraId="653967F6" w14:textId="77777777" w:rsidR="00E76FCB" w:rsidRDefault="00E76FCB" w:rsidP="00DF416A">
            <w:pPr>
              <w:widowControl/>
              <w:jc w:val="left"/>
              <w:rPr>
                <w:sz w:val="18"/>
                <w:szCs w:val="18"/>
              </w:rPr>
            </w:pPr>
          </w:p>
        </w:tc>
        <w:tc>
          <w:tcPr>
            <w:tcW w:w="1560" w:type="dxa"/>
          </w:tcPr>
          <w:p w14:paraId="66562D5E" w14:textId="77777777" w:rsidR="00E76FCB" w:rsidRDefault="00E76FCB" w:rsidP="00DF416A">
            <w:pPr>
              <w:jc w:val="left"/>
              <w:rPr>
                <w:sz w:val="18"/>
                <w:szCs w:val="18"/>
              </w:rPr>
            </w:pPr>
            <w:r>
              <w:rPr>
                <w:rFonts w:hint="eastAsia"/>
                <w:sz w:val="18"/>
                <w:szCs w:val="18"/>
              </w:rPr>
              <w:t>厚生年金保険</w:t>
            </w:r>
          </w:p>
        </w:tc>
        <w:tc>
          <w:tcPr>
            <w:tcW w:w="1842" w:type="dxa"/>
          </w:tcPr>
          <w:p w14:paraId="131769A9" w14:textId="77777777" w:rsidR="00E76FCB" w:rsidRDefault="00E76FCB" w:rsidP="00DF416A">
            <w:pPr>
              <w:pStyle w:val="Word"/>
              <w:rPr>
                <w:sz w:val="18"/>
                <w:szCs w:val="18"/>
              </w:rPr>
            </w:pPr>
          </w:p>
        </w:tc>
      </w:tr>
      <w:tr w:rsidR="00E76FCB" w14:paraId="1BCA6F91" w14:textId="77777777" w:rsidTr="00E76FCB">
        <w:tblPrEx>
          <w:tblCellMar>
            <w:top w:w="0" w:type="dxa"/>
            <w:bottom w:w="0" w:type="dxa"/>
          </w:tblCellMar>
        </w:tblPrEx>
        <w:trPr>
          <w:trHeight w:val="256"/>
        </w:trPr>
        <w:tc>
          <w:tcPr>
            <w:tcW w:w="1254" w:type="dxa"/>
            <w:vMerge/>
          </w:tcPr>
          <w:p w14:paraId="39AEFCD9" w14:textId="77777777" w:rsidR="00E76FCB" w:rsidRDefault="00E76FCB" w:rsidP="00DF416A">
            <w:pPr>
              <w:pStyle w:val="Word"/>
              <w:ind w:left="-22"/>
            </w:pPr>
          </w:p>
        </w:tc>
        <w:tc>
          <w:tcPr>
            <w:tcW w:w="1276" w:type="dxa"/>
            <w:vMerge/>
          </w:tcPr>
          <w:p w14:paraId="0926E8F4" w14:textId="77777777" w:rsidR="00E76FCB" w:rsidRDefault="00E76FCB" w:rsidP="00DF416A">
            <w:pPr>
              <w:widowControl/>
              <w:jc w:val="left"/>
            </w:pPr>
          </w:p>
        </w:tc>
        <w:tc>
          <w:tcPr>
            <w:tcW w:w="1134" w:type="dxa"/>
            <w:vMerge/>
          </w:tcPr>
          <w:p w14:paraId="34C37D22" w14:textId="77777777" w:rsidR="00E76FCB" w:rsidRDefault="00E76FCB" w:rsidP="00DF416A">
            <w:pPr>
              <w:widowControl/>
              <w:jc w:val="left"/>
            </w:pPr>
          </w:p>
        </w:tc>
        <w:tc>
          <w:tcPr>
            <w:tcW w:w="1276" w:type="dxa"/>
            <w:vMerge/>
          </w:tcPr>
          <w:p w14:paraId="4AA4466F" w14:textId="77777777" w:rsidR="00E76FCB" w:rsidRDefault="00E76FCB" w:rsidP="00DF416A">
            <w:pPr>
              <w:widowControl/>
              <w:jc w:val="left"/>
              <w:rPr>
                <w:sz w:val="18"/>
                <w:szCs w:val="18"/>
              </w:rPr>
            </w:pPr>
          </w:p>
        </w:tc>
        <w:tc>
          <w:tcPr>
            <w:tcW w:w="1275" w:type="dxa"/>
            <w:vMerge/>
          </w:tcPr>
          <w:p w14:paraId="1B2EFC4C" w14:textId="77777777" w:rsidR="00E76FCB" w:rsidRDefault="00E76FCB" w:rsidP="00DF416A">
            <w:pPr>
              <w:widowControl/>
              <w:jc w:val="left"/>
              <w:rPr>
                <w:sz w:val="18"/>
                <w:szCs w:val="18"/>
              </w:rPr>
            </w:pPr>
          </w:p>
        </w:tc>
        <w:tc>
          <w:tcPr>
            <w:tcW w:w="1560" w:type="dxa"/>
          </w:tcPr>
          <w:p w14:paraId="7491BFA1" w14:textId="77777777" w:rsidR="00E76FCB" w:rsidRDefault="00E76FCB" w:rsidP="00DF416A">
            <w:pPr>
              <w:jc w:val="left"/>
              <w:rPr>
                <w:sz w:val="18"/>
                <w:szCs w:val="18"/>
              </w:rPr>
            </w:pPr>
            <w:r>
              <w:rPr>
                <w:rFonts w:hint="eastAsia"/>
                <w:sz w:val="18"/>
                <w:szCs w:val="18"/>
              </w:rPr>
              <w:t>雇用保険</w:t>
            </w:r>
          </w:p>
        </w:tc>
        <w:tc>
          <w:tcPr>
            <w:tcW w:w="1842" w:type="dxa"/>
          </w:tcPr>
          <w:p w14:paraId="16718365" w14:textId="77777777" w:rsidR="00E76FCB" w:rsidRDefault="00E76FCB" w:rsidP="00DF416A">
            <w:pPr>
              <w:pStyle w:val="Word"/>
              <w:rPr>
                <w:sz w:val="18"/>
                <w:szCs w:val="18"/>
              </w:rPr>
            </w:pPr>
          </w:p>
        </w:tc>
      </w:tr>
      <w:tr w:rsidR="00E76FCB" w14:paraId="2C3BE60F" w14:textId="77777777" w:rsidTr="00E76FCB">
        <w:tblPrEx>
          <w:tblCellMar>
            <w:top w:w="0" w:type="dxa"/>
            <w:bottom w:w="0" w:type="dxa"/>
          </w:tblCellMar>
        </w:tblPrEx>
        <w:trPr>
          <w:trHeight w:val="955"/>
        </w:trPr>
        <w:tc>
          <w:tcPr>
            <w:tcW w:w="1254" w:type="dxa"/>
          </w:tcPr>
          <w:p w14:paraId="4026D828" w14:textId="77777777" w:rsidR="00E76FCB" w:rsidRDefault="00E76FCB" w:rsidP="00DF416A">
            <w:pPr>
              <w:pStyle w:val="Word"/>
              <w:ind w:left="-22"/>
              <w:rPr>
                <w:sz w:val="18"/>
                <w:szCs w:val="18"/>
              </w:rPr>
            </w:pPr>
          </w:p>
          <w:p w14:paraId="2D3F3F23" w14:textId="77777777" w:rsidR="00E76FCB" w:rsidRDefault="00E76FCB" w:rsidP="00DF416A">
            <w:pPr>
              <w:pStyle w:val="Word"/>
              <w:ind w:left="-22"/>
              <w:jc w:val="center"/>
              <w:rPr>
                <w:sz w:val="18"/>
                <w:szCs w:val="18"/>
              </w:rPr>
            </w:pPr>
            <w:r>
              <w:rPr>
                <w:rFonts w:hint="eastAsia"/>
                <w:sz w:val="18"/>
                <w:szCs w:val="18"/>
              </w:rPr>
              <w:t>合　計</w:t>
            </w:r>
          </w:p>
          <w:p w14:paraId="6E65FBED" w14:textId="77777777" w:rsidR="00E76FCB" w:rsidRDefault="00E76FCB" w:rsidP="00DF416A">
            <w:pPr>
              <w:pStyle w:val="Word"/>
              <w:ind w:left="-22"/>
            </w:pPr>
          </w:p>
        </w:tc>
        <w:tc>
          <w:tcPr>
            <w:tcW w:w="1276" w:type="dxa"/>
          </w:tcPr>
          <w:p w14:paraId="597EA79C" w14:textId="77777777" w:rsidR="00E76FCB" w:rsidRDefault="00E76FCB" w:rsidP="00DF416A">
            <w:pPr>
              <w:widowControl/>
              <w:jc w:val="right"/>
            </w:pPr>
          </w:p>
          <w:p w14:paraId="6AF0F6E4" w14:textId="77777777" w:rsidR="00E76FCB" w:rsidRDefault="00E76FCB" w:rsidP="00DF416A">
            <w:pPr>
              <w:widowControl/>
              <w:jc w:val="right"/>
            </w:pPr>
            <w:r>
              <w:rPr>
                <w:rFonts w:hint="eastAsia"/>
              </w:rPr>
              <w:t>人</w:t>
            </w:r>
          </w:p>
          <w:p w14:paraId="393C8642" w14:textId="77777777" w:rsidR="00E76FCB" w:rsidRDefault="00E76FCB" w:rsidP="00DF416A">
            <w:pPr>
              <w:pStyle w:val="Word"/>
              <w:jc w:val="center"/>
            </w:pPr>
            <w:r>
              <w:rPr>
                <w:sz w:val="18"/>
                <w:szCs w:val="18"/>
              </w:rPr>
              <w:t>(</w:t>
            </w:r>
            <w:r>
              <w:rPr>
                <w:rFonts w:hint="eastAsia"/>
                <w:sz w:val="18"/>
                <w:szCs w:val="18"/>
              </w:rPr>
              <w:t xml:space="preserve">　　　人</w:t>
            </w:r>
            <w:r>
              <w:rPr>
                <w:sz w:val="18"/>
                <w:szCs w:val="18"/>
              </w:rPr>
              <w:t>)</w:t>
            </w:r>
          </w:p>
        </w:tc>
        <w:tc>
          <w:tcPr>
            <w:tcW w:w="7087" w:type="dxa"/>
            <w:gridSpan w:val="5"/>
          </w:tcPr>
          <w:p w14:paraId="61F76E83" w14:textId="77777777" w:rsidR="00E76FCB" w:rsidRDefault="00E76FCB" w:rsidP="00DF416A">
            <w:pPr>
              <w:widowControl/>
              <w:jc w:val="left"/>
              <w:rPr>
                <w:sz w:val="18"/>
                <w:szCs w:val="18"/>
              </w:rPr>
            </w:pPr>
          </w:p>
          <w:p w14:paraId="6C577DF1" w14:textId="77777777" w:rsidR="00E76FCB" w:rsidRDefault="00E76FCB" w:rsidP="00DF416A">
            <w:pPr>
              <w:widowControl/>
              <w:jc w:val="left"/>
              <w:rPr>
                <w:sz w:val="18"/>
                <w:szCs w:val="18"/>
              </w:rPr>
            </w:pPr>
          </w:p>
          <w:p w14:paraId="73876508" w14:textId="77777777" w:rsidR="00E76FCB" w:rsidRDefault="00E76FCB" w:rsidP="00DF416A">
            <w:pPr>
              <w:pStyle w:val="Word"/>
              <w:rPr>
                <w:sz w:val="18"/>
                <w:szCs w:val="18"/>
              </w:rPr>
            </w:pPr>
          </w:p>
        </w:tc>
      </w:tr>
    </w:tbl>
    <w:p w14:paraId="10F5948F" w14:textId="77777777" w:rsidR="00E76FCB" w:rsidRPr="00E76FCB" w:rsidRDefault="00E76FCB" w:rsidP="00450F37">
      <w:pPr>
        <w:pStyle w:val="Word"/>
        <w:spacing w:line="200" w:lineRule="exact"/>
        <w:ind w:left="573" w:right="-1" w:hangingChars="300" w:hanging="573"/>
        <w:rPr>
          <w:sz w:val="16"/>
          <w:szCs w:val="16"/>
        </w:rPr>
      </w:pPr>
      <w:r w:rsidRPr="00E76FCB">
        <w:rPr>
          <w:rFonts w:hint="eastAsia"/>
          <w:sz w:val="16"/>
          <w:szCs w:val="16"/>
        </w:rPr>
        <w:t>（注）</w:t>
      </w:r>
      <w:r w:rsidRPr="00E76FCB">
        <w:rPr>
          <w:sz w:val="16"/>
          <w:szCs w:val="16"/>
        </w:rPr>
        <w:t xml:space="preserve"> </w:t>
      </w:r>
      <w:r w:rsidRPr="00E76FCB">
        <w:rPr>
          <w:rFonts w:hint="eastAsia"/>
          <w:sz w:val="16"/>
          <w:szCs w:val="16"/>
        </w:rPr>
        <w:t>本書は</w:t>
      </w:r>
      <w:r>
        <w:rPr>
          <w:rFonts w:hint="eastAsia"/>
          <w:sz w:val="16"/>
          <w:szCs w:val="16"/>
        </w:rPr>
        <w:t>、</w:t>
      </w:r>
      <w:r w:rsidRPr="00E76FCB">
        <w:rPr>
          <w:rFonts w:hint="eastAsia"/>
          <w:sz w:val="16"/>
          <w:szCs w:val="16"/>
        </w:rPr>
        <w:t>審査基準日の総合評定値通知書において</w:t>
      </w:r>
      <w:r>
        <w:rPr>
          <w:rFonts w:hint="eastAsia"/>
          <w:sz w:val="16"/>
          <w:szCs w:val="16"/>
        </w:rPr>
        <w:t>、</w:t>
      </w:r>
      <w:r w:rsidRPr="00E76FCB">
        <w:rPr>
          <w:rFonts w:hint="eastAsia"/>
          <w:sz w:val="16"/>
          <w:szCs w:val="16"/>
        </w:rPr>
        <w:t>「雇用保険加入の有無」</w:t>
      </w:r>
      <w:r>
        <w:rPr>
          <w:rFonts w:hint="eastAsia"/>
          <w:sz w:val="16"/>
          <w:szCs w:val="16"/>
        </w:rPr>
        <w:t>、</w:t>
      </w:r>
      <w:r w:rsidRPr="00E76FCB">
        <w:rPr>
          <w:rFonts w:hint="eastAsia"/>
          <w:sz w:val="16"/>
          <w:szCs w:val="16"/>
        </w:rPr>
        <w:t>「健康保険加入の有無」及び「厚生年金保険加入の有無」欄のいずれかが「無」となっている者が</w:t>
      </w:r>
      <w:r>
        <w:rPr>
          <w:rFonts w:hint="eastAsia"/>
          <w:sz w:val="16"/>
          <w:szCs w:val="16"/>
        </w:rPr>
        <w:t>、</w:t>
      </w:r>
      <w:r w:rsidRPr="00E76FCB">
        <w:rPr>
          <w:rFonts w:hint="eastAsia"/>
          <w:sz w:val="16"/>
          <w:szCs w:val="16"/>
        </w:rPr>
        <w:t>審査基準日から資格審査申請日までの間に保険に加入又は適用除外になり</w:t>
      </w:r>
      <w:r>
        <w:rPr>
          <w:rFonts w:hint="eastAsia"/>
          <w:sz w:val="16"/>
          <w:szCs w:val="16"/>
        </w:rPr>
        <w:t>、</w:t>
      </w:r>
      <w:r w:rsidRPr="00E76FCB">
        <w:rPr>
          <w:rFonts w:hint="eastAsia"/>
          <w:sz w:val="16"/>
          <w:szCs w:val="16"/>
        </w:rPr>
        <w:t>資格審査申請を行うときに限り</w:t>
      </w:r>
      <w:r>
        <w:rPr>
          <w:rFonts w:hint="eastAsia"/>
          <w:sz w:val="16"/>
          <w:szCs w:val="16"/>
        </w:rPr>
        <w:t>、</w:t>
      </w:r>
      <w:r w:rsidRPr="00E76FCB">
        <w:rPr>
          <w:rFonts w:hint="eastAsia"/>
          <w:sz w:val="16"/>
          <w:szCs w:val="16"/>
        </w:rPr>
        <w:t>提出すること。</w:t>
      </w:r>
    </w:p>
    <w:p w14:paraId="3850F3E3" w14:textId="77777777" w:rsidR="00E76FCB" w:rsidRPr="00E76FCB" w:rsidRDefault="00E76FCB" w:rsidP="00450F37">
      <w:pPr>
        <w:pStyle w:val="Word"/>
        <w:spacing w:line="200" w:lineRule="exact"/>
        <w:ind w:right="-1"/>
        <w:rPr>
          <w:sz w:val="16"/>
          <w:szCs w:val="16"/>
        </w:rPr>
      </w:pPr>
    </w:p>
    <w:p w14:paraId="14A91F50" w14:textId="77777777" w:rsidR="00E76FCB" w:rsidRDefault="00E76FCB" w:rsidP="00E76FCB">
      <w:pPr>
        <w:pStyle w:val="Word"/>
      </w:pPr>
      <w:r>
        <w:rPr>
          <w:rFonts w:hint="eastAsia"/>
        </w:rPr>
        <w:t>記載要領</w:t>
      </w:r>
    </w:p>
    <w:p w14:paraId="3722FD5B" w14:textId="77777777" w:rsidR="00E76FCB" w:rsidRPr="00DF612C" w:rsidRDefault="00E76FCB" w:rsidP="00450F37">
      <w:pPr>
        <w:pStyle w:val="Word"/>
        <w:spacing w:line="200" w:lineRule="exact"/>
        <w:ind w:left="191" w:right="-1" w:hangingChars="100" w:hanging="191"/>
        <w:rPr>
          <w:sz w:val="16"/>
          <w:szCs w:val="16"/>
        </w:rPr>
      </w:pPr>
      <w:r>
        <w:rPr>
          <w:rFonts w:hint="eastAsia"/>
          <w:sz w:val="16"/>
          <w:szCs w:val="16"/>
        </w:rPr>
        <w:t>１</w:t>
      </w:r>
      <w:r w:rsidRPr="00DF612C">
        <w:rPr>
          <w:rFonts w:hint="eastAsia"/>
          <w:sz w:val="16"/>
          <w:szCs w:val="16"/>
        </w:rPr>
        <w:t xml:space="preserve">　「従業員数」の欄は</w:t>
      </w:r>
      <w:r>
        <w:rPr>
          <w:rFonts w:hint="eastAsia"/>
          <w:sz w:val="16"/>
          <w:szCs w:val="16"/>
        </w:rPr>
        <w:t>、</w:t>
      </w:r>
      <w:r w:rsidRPr="00DF612C">
        <w:rPr>
          <w:rFonts w:hint="eastAsia"/>
          <w:sz w:val="16"/>
          <w:szCs w:val="16"/>
        </w:rPr>
        <w:t>法人にあってはその役員</w:t>
      </w:r>
      <w:r>
        <w:rPr>
          <w:rFonts w:hint="eastAsia"/>
          <w:sz w:val="16"/>
          <w:szCs w:val="16"/>
        </w:rPr>
        <w:t>、</w:t>
      </w:r>
      <w:r w:rsidRPr="00DF612C">
        <w:rPr>
          <w:rFonts w:hint="eastAsia"/>
          <w:sz w:val="16"/>
          <w:szCs w:val="16"/>
        </w:rPr>
        <w:t>個人にあってはその事業主を含め</w:t>
      </w:r>
      <w:r>
        <w:rPr>
          <w:rFonts w:hint="eastAsia"/>
          <w:sz w:val="16"/>
          <w:szCs w:val="16"/>
        </w:rPr>
        <w:t>全て</w:t>
      </w:r>
      <w:r w:rsidRPr="00DF612C">
        <w:rPr>
          <w:rFonts w:hint="eastAsia"/>
          <w:sz w:val="16"/>
          <w:szCs w:val="16"/>
        </w:rPr>
        <w:t>の従業員数（建設業以外に従事する者を含む）を記載すること。</w:t>
      </w:r>
      <w:r>
        <w:rPr>
          <w:rFonts w:hint="eastAsia"/>
          <w:sz w:val="16"/>
          <w:szCs w:val="16"/>
        </w:rPr>
        <w:t>（　）内には、役員又は個人事業主（同居の親族である従業員を含む）の人数を内数として記載すること。</w:t>
      </w:r>
    </w:p>
    <w:p w14:paraId="545E55DD" w14:textId="77777777" w:rsidR="00E76FCB" w:rsidRPr="00DF612C" w:rsidRDefault="00E76FCB" w:rsidP="00450F37">
      <w:pPr>
        <w:pStyle w:val="Word"/>
        <w:spacing w:line="200" w:lineRule="exact"/>
        <w:ind w:left="191" w:right="-1" w:hangingChars="100" w:hanging="191"/>
        <w:rPr>
          <w:sz w:val="16"/>
          <w:szCs w:val="16"/>
        </w:rPr>
      </w:pPr>
      <w:r>
        <w:rPr>
          <w:rFonts w:hint="eastAsia"/>
          <w:sz w:val="16"/>
          <w:szCs w:val="16"/>
        </w:rPr>
        <w:t>２</w:t>
      </w:r>
      <w:r w:rsidRPr="00DF612C">
        <w:rPr>
          <w:rFonts w:hint="eastAsia"/>
          <w:sz w:val="16"/>
          <w:szCs w:val="16"/>
        </w:rPr>
        <w:t xml:space="preserve">　「加入</w:t>
      </w:r>
      <w:r>
        <w:rPr>
          <w:rFonts w:hint="eastAsia"/>
          <w:sz w:val="16"/>
          <w:szCs w:val="16"/>
        </w:rPr>
        <w:t>状況</w:t>
      </w:r>
      <w:r w:rsidRPr="00DF612C">
        <w:rPr>
          <w:rFonts w:hint="eastAsia"/>
          <w:sz w:val="16"/>
          <w:szCs w:val="16"/>
        </w:rPr>
        <w:t>」の「健康保険」の欄については</w:t>
      </w:r>
      <w:r>
        <w:rPr>
          <w:rFonts w:hint="eastAsia"/>
          <w:sz w:val="16"/>
          <w:szCs w:val="16"/>
        </w:rPr>
        <w:t>、</w:t>
      </w:r>
      <w:r w:rsidRPr="00DF612C">
        <w:rPr>
          <w:rFonts w:hint="eastAsia"/>
          <w:sz w:val="16"/>
          <w:szCs w:val="16"/>
        </w:rPr>
        <w:t>従業員が健康保険の被保険者の資格を取得したことについての日本年金機構又は健康保険組合に対する届出を行っている場合は「</w:t>
      </w:r>
      <w:r>
        <w:rPr>
          <w:rFonts w:hint="eastAsia"/>
          <w:sz w:val="16"/>
          <w:szCs w:val="16"/>
        </w:rPr>
        <w:t>○</w:t>
      </w:r>
      <w:r w:rsidRPr="00DF612C">
        <w:rPr>
          <w:rFonts w:hint="eastAsia"/>
          <w:sz w:val="16"/>
          <w:szCs w:val="16"/>
        </w:rPr>
        <w:t>」を</w:t>
      </w:r>
      <w:r>
        <w:rPr>
          <w:rFonts w:hint="eastAsia"/>
          <w:sz w:val="16"/>
          <w:szCs w:val="16"/>
        </w:rPr>
        <w:t>、</w:t>
      </w:r>
      <w:r w:rsidRPr="00DF612C">
        <w:rPr>
          <w:rFonts w:hint="eastAsia"/>
          <w:sz w:val="16"/>
          <w:szCs w:val="16"/>
        </w:rPr>
        <w:t>行っていない場合は「</w:t>
      </w:r>
      <w:r>
        <w:rPr>
          <w:rFonts w:hint="eastAsia"/>
          <w:sz w:val="16"/>
          <w:szCs w:val="16"/>
        </w:rPr>
        <w:t>×</w:t>
      </w:r>
      <w:r w:rsidRPr="00DF612C">
        <w:rPr>
          <w:rFonts w:hint="eastAsia"/>
          <w:sz w:val="16"/>
          <w:szCs w:val="16"/>
        </w:rPr>
        <w:t>」を</w:t>
      </w:r>
      <w:r>
        <w:rPr>
          <w:rFonts w:hint="eastAsia"/>
          <w:sz w:val="16"/>
          <w:szCs w:val="16"/>
        </w:rPr>
        <w:t>、</w:t>
      </w:r>
      <w:r w:rsidRPr="00DF612C">
        <w:rPr>
          <w:rFonts w:hint="eastAsia"/>
          <w:sz w:val="16"/>
          <w:szCs w:val="16"/>
        </w:rPr>
        <w:t>従業員が４人以下である個人事業主である場合等の健康保険の適用が除外される場合は「</w:t>
      </w:r>
      <w:r>
        <w:rPr>
          <w:rFonts w:hint="eastAsia"/>
          <w:sz w:val="16"/>
          <w:szCs w:val="16"/>
        </w:rPr>
        <w:t>適用除外</w:t>
      </w:r>
      <w:r w:rsidRPr="00DF612C">
        <w:rPr>
          <w:rFonts w:hint="eastAsia"/>
          <w:sz w:val="16"/>
          <w:szCs w:val="16"/>
        </w:rPr>
        <w:t>」を記入すること。ただし</w:t>
      </w:r>
      <w:r>
        <w:rPr>
          <w:rFonts w:hint="eastAsia"/>
          <w:sz w:val="16"/>
          <w:szCs w:val="16"/>
        </w:rPr>
        <w:t>、</w:t>
      </w:r>
      <w:r w:rsidRPr="00DF612C">
        <w:rPr>
          <w:rFonts w:hint="eastAsia"/>
          <w:sz w:val="16"/>
          <w:szCs w:val="16"/>
        </w:rPr>
        <w:t>健康保険法（大正</w:t>
      </w:r>
      <w:r>
        <w:rPr>
          <w:sz w:val="16"/>
          <w:szCs w:val="16"/>
        </w:rPr>
        <w:t>11</w:t>
      </w:r>
      <w:r w:rsidRPr="00DF612C">
        <w:rPr>
          <w:rFonts w:hint="eastAsia"/>
          <w:sz w:val="16"/>
          <w:szCs w:val="16"/>
        </w:rPr>
        <w:t>年法律第</w:t>
      </w:r>
      <w:r>
        <w:rPr>
          <w:sz w:val="16"/>
          <w:szCs w:val="16"/>
        </w:rPr>
        <w:t>70</w:t>
      </w:r>
      <w:r w:rsidRPr="00DF612C">
        <w:rPr>
          <w:rFonts w:hint="eastAsia"/>
          <w:sz w:val="16"/>
          <w:szCs w:val="16"/>
        </w:rPr>
        <w:t>号）第</w:t>
      </w:r>
      <w:r>
        <w:rPr>
          <w:sz w:val="16"/>
          <w:szCs w:val="16"/>
        </w:rPr>
        <w:t>34</w:t>
      </w:r>
      <w:r w:rsidRPr="00DF612C">
        <w:rPr>
          <w:rFonts w:hint="eastAsia"/>
          <w:sz w:val="16"/>
          <w:szCs w:val="16"/>
        </w:rPr>
        <w:t>条第１項の規定による一括適用の承認に係る営業所（同条第２項の規定により適用事業所でなくなったものとみなされるものに限る。以下同じ。）については</w:t>
      </w:r>
      <w:r>
        <w:rPr>
          <w:rFonts w:hint="eastAsia"/>
          <w:sz w:val="16"/>
          <w:szCs w:val="16"/>
        </w:rPr>
        <w:t>、</w:t>
      </w:r>
      <w:r w:rsidRPr="00DF612C">
        <w:rPr>
          <w:rFonts w:hint="eastAsia"/>
          <w:sz w:val="16"/>
          <w:szCs w:val="16"/>
        </w:rPr>
        <w:t>記入を要しない。</w:t>
      </w:r>
    </w:p>
    <w:p w14:paraId="4210D5E7" w14:textId="77777777" w:rsidR="00E76FCB" w:rsidRPr="00DF612C" w:rsidRDefault="00E76FCB" w:rsidP="00450F37">
      <w:pPr>
        <w:pStyle w:val="Word"/>
        <w:spacing w:line="200" w:lineRule="exact"/>
        <w:ind w:left="191" w:right="-1" w:hangingChars="100" w:hanging="191"/>
        <w:rPr>
          <w:sz w:val="16"/>
          <w:szCs w:val="16"/>
        </w:rPr>
      </w:pPr>
      <w:r>
        <w:rPr>
          <w:rFonts w:hint="eastAsia"/>
          <w:sz w:val="16"/>
          <w:szCs w:val="16"/>
        </w:rPr>
        <w:t>３</w:t>
      </w:r>
      <w:r w:rsidRPr="00DF612C">
        <w:rPr>
          <w:rFonts w:hint="eastAsia"/>
          <w:sz w:val="16"/>
          <w:szCs w:val="16"/>
        </w:rPr>
        <w:t xml:space="preserve">　「加入</w:t>
      </w:r>
      <w:r>
        <w:rPr>
          <w:rFonts w:hint="eastAsia"/>
          <w:sz w:val="16"/>
          <w:szCs w:val="16"/>
        </w:rPr>
        <w:t>状況</w:t>
      </w:r>
      <w:r w:rsidRPr="00DF612C">
        <w:rPr>
          <w:rFonts w:hint="eastAsia"/>
          <w:sz w:val="16"/>
          <w:szCs w:val="16"/>
        </w:rPr>
        <w:t>」の「厚生年金保険」の欄については</w:t>
      </w:r>
      <w:r>
        <w:rPr>
          <w:rFonts w:hint="eastAsia"/>
          <w:sz w:val="16"/>
          <w:szCs w:val="16"/>
        </w:rPr>
        <w:t>、</w:t>
      </w:r>
      <w:r w:rsidRPr="00DF612C">
        <w:rPr>
          <w:rFonts w:hint="eastAsia"/>
          <w:sz w:val="16"/>
          <w:szCs w:val="16"/>
        </w:rPr>
        <w:t>従業員が厚生年金保険の被保険者の資格を取得したことについての日本年金機構に対する届出を行っている場合は「</w:t>
      </w:r>
      <w:r>
        <w:rPr>
          <w:rFonts w:hint="eastAsia"/>
          <w:sz w:val="16"/>
          <w:szCs w:val="16"/>
        </w:rPr>
        <w:t>○</w:t>
      </w:r>
      <w:r w:rsidRPr="00DF612C">
        <w:rPr>
          <w:rFonts w:hint="eastAsia"/>
          <w:sz w:val="16"/>
          <w:szCs w:val="16"/>
        </w:rPr>
        <w:t>」を</w:t>
      </w:r>
      <w:r>
        <w:rPr>
          <w:rFonts w:hint="eastAsia"/>
          <w:sz w:val="16"/>
          <w:szCs w:val="16"/>
        </w:rPr>
        <w:t>、</w:t>
      </w:r>
      <w:r w:rsidRPr="00DF612C">
        <w:rPr>
          <w:rFonts w:hint="eastAsia"/>
          <w:sz w:val="16"/>
          <w:szCs w:val="16"/>
        </w:rPr>
        <w:t>行っていない場合は「</w:t>
      </w:r>
      <w:r>
        <w:rPr>
          <w:rFonts w:hint="eastAsia"/>
          <w:sz w:val="16"/>
          <w:szCs w:val="16"/>
        </w:rPr>
        <w:t>×</w:t>
      </w:r>
      <w:r w:rsidRPr="00DF612C">
        <w:rPr>
          <w:rFonts w:hint="eastAsia"/>
          <w:sz w:val="16"/>
          <w:szCs w:val="16"/>
        </w:rPr>
        <w:t>」を</w:t>
      </w:r>
      <w:r>
        <w:rPr>
          <w:rFonts w:hint="eastAsia"/>
          <w:sz w:val="16"/>
          <w:szCs w:val="16"/>
        </w:rPr>
        <w:t>、</w:t>
      </w:r>
      <w:r w:rsidRPr="00DF612C">
        <w:rPr>
          <w:rFonts w:hint="eastAsia"/>
          <w:sz w:val="16"/>
          <w:szCs w:val="16"/>
        </w:rPr>
        <w:t>従業員が４人以下である個人事業主である場合等の厚生年金保険の適用が除外される場合は「</w:t>
      </w:r>
      <w:r>
        <w:rPr>
          <w:rFonts w:hint="eastAsia"/>
          <w:sz w:val="16"/>
          <w:szCs w:val="16"/>
        </w:rPr>
        <w:t>適用除外</w:t>
      </w:r>
      <w:r w:rsidRPr="00DF612C">
        <w:rPr>
          <w:rFonts w:hint="eastAsia"/>
          <w:sz w:val="16"/>
          <w:szCs w:val="16"/>
        </w:rPr>
        <w:t>」を記入すること。ただし</w:t>
      </w:r>
      <w:r>
        <w:rPr>
          <w:rFonts w:hint="eastAsia"/>
          <w:sz w:val="16"/>
          <w:szCs w:val="16"/>
        </w:rPr>
        <w:t>、</w:t>
      </w:r>
      <w:r w:rsidRPr="00DF612C">
        <w:rPr>
          <w:rFonts w:hint="eastAsia"/>
          <w:sz w:val="16"/>
          <w:szCs w:val="16"/>
        </w:rPr>
        <w:t>厚生年金保険法（昭和</w:t>
      </w:r>
      <w:r>
        <w:rPr>
          <w:sz w:val="16"/>
          <w:szCs w:val="16"/>
        </w:rPr>
        <w:t>29</w:t>
      </w:r>
      <w:r w:rsidRPr="00DF612C">
        <w:rPr>
          <w:rFonts w:hint="eastAsia"/>
          <w:sz w:val="16"/>
          <w:szCs w:val="16"/>
        </w:rPr>
        <w:t>年法律第</w:t>
      </w:r>
      <w:r>
        <w:rPr>
          <w:sz w:val="16"/>
          <w:szCs w:val="16"/>
        </w:rPr>
        <w:t>115</w:t>
      </w:r>
      <w:r w:rsidRPr="00DF612C">
        <w:rPr>
          <w:rFonts w:hint="eastAsia"/>
          <w:sz w:val="16"/>
          <w:szCs w:val="16"/>
        </w:rPr>
        <w:t>号）第８条の２第１項の規定による一括適用の承認に係る営業所（同条第２項の規定により適用事業所でなくなったものとみなされるものに限る。以下同じ。）については</w:t>
      </w:r>
      <w:r>
        <w:rPr>
          <w:rFonts w:hint="eastAsia"/>
          <w:sz w:val="16"/>
          <w:szCs w:val="16"/>
        </w:rPr>
        <w:t>、</w:t>
      </w:r>
      <w:r w:rsidRPr="00DF612C">
        <w:rPr>
          <w:rFonts w:hint="eastAsia"/>
          <w:sz w:val="16"/>
          <w:szCs w:val="16"/>
        </w:rPr>
        <w:t>記入を要しない。</w:t>
      </w:r>
    </w:p>
    <w:p w14:paraId="1AEAD7DC" w14:textId="77777777" w:rsidR="00E76FCB" w:rsidRPr="00DF612C" w:rsidRDefault="00E76FCB" w:rsidP="00450F37">
      <w:pPr>
        <w:pStyle w:val="Word"/>
        <w:spacing w:line="200" w:lineRule="exact"/>
        <w:ind w:left="191" w:right="-1" w:hangingChars="100" w:hanging="191"/>
        <w:rPr>
          <w:sz w:val="16"/>
          <w:szCs w:val="16"/>
        </w:rPr>
      </w:pPr>
      <w:r>
        <w:rPr>
          <w:rFonts w:hint="eastAsia"/>
          <w:sz w:val="16"/>
          <w:szCs w:val="16"/>
        </w:rPr>
        <w:t>４</w:t>
      </w:r>
      <w:r w:rsidRPr="00DF612C">
        <w:rPr>
          <w:rFonts w:hint="eastAsia"/>
          <w:sz w:val="16"/>
          <w:szCs w:val="16"/>
        </w:rPr>
        <w:t xml:space="preserve">　「</w:t>
      </w:r>
      <w:r>
        <w:rPr>
          <w:rFonts w:hint="eastAsia"/>
          <w:sz w:val="16"/>
          <w:szCs w:val="16"/>
        </w:rPr>
        <w:t>加入状況</w:t>
      </w:r>
      <w:r w:rsidRPr="00DF612C">
        <w:rPr>
          <w:rFonts w:hint="eastAsia"/>
          <w:sz w:val="16"/>
          <w:szCs w:val="16"/>
        </w:rPr>
        <w:t>」の「雇用保険」の欄については</w:t>
      </w:r>
      <w:r>
        <w:rPr>
          <w:rFonts w:hint="eastAsia"/>
          <w:sz w:val="16"/>
          <w:szCs w:val="16"/>
        </w:rPr>
        <w:t>、</w:t>
      </w:r>
      <w:r w:rsidRPr="00DF612C">
        <w:rPr>
          <w:rFonts w:hint="eastAsia"/>
          <w:sz w:val="16"/>
          <w:szCs w:val="16"/>
        </w:rPr>
        <w:t>その雇用する労働者が雇用保険の被保険者となったことについての公共職業安定所の長に対する届出を行っている場合は「</w:t>
      </w:r>
      <w:r>
        <w:rPr>
          <w:rFonts w:hint="eastAsia"/>
          <w:sz w:val="16"/>
          <w:szCs w:val="16"/>
        </w:rPr>
        <w:t>○</w:t>
      </w:r>
      <w:r w:rsidRPr="00DF612C">
        <w:rPr>
          <w:rFonts w:hint="eastAsia"/>
          <w:sz w:val="16"/>
          <w:szCs w:val="16"/>
        </w:rPr>
        <w:t>」を</w:t>
      </w:r>
      <w:r>
        <w:rPr>
          <w:rFonts w:hint="eastAsia"/>
          <w:sz w:val="16"/>
          <w:szCs w:val="16"/>
        </w:rPr>
        <w:t>、</w:t>
      </w:r>
      <w:r w:rsidRPr="00DF612C">
        <w:rPr>
          <w:rFonts w:hint="eastAsia"/>
          <w:sz w:val="16"/>
          <w:szCs w:val="16"/>
        </w:rPr>
        <w:t>行っていない場合は「</w:t>
      </w:r>
      <w:r>
        <w:rPr>
          <w:rFonts w:hint="eastAsia"/>
          <w:sz w:val="16"/>
          <w:szCs w:val="16"/>
        </w:rPr>
        <w:t>×</w:t>
      </w:r>
      <w:r w:rsidRPr="00DF612C">
        <w:rPr>
          <w:rFonts w:hint="eastAsia"/>
          <w:sz w:val="16"/>
          <w:szCs w:val="16"/>
        </w:rPr>
        <w:t>」を</w:t>
      </w:r>
      <w:r>
        <w:rPr>
          <w:rFonts w:hint="eastAsia"/>
          <w:sz w:val="16"/>
          <w:szCs w:val="16"/>
        </w:rPr>
        <w:t>、</w:t>
      </w:r>
      <w:r w:rsidRPr="00DF612C">
        <w:rPr>
          <w:rFonts w:hint="eastAsia"/>
          <w:sz w:val="16"/>
          <w:szCs w:val="16"/>
        </w:rPr>
        <w:t>従業員が１人も雇用されていない場合等の雇用保険の適用が除外される場合は「</w:t>
      </w:r>
      <w:r>
        <w:rPr>
          <w:rFonts w:hint="eastAsia"/>
          <w:sz w:val="16"/>
          <w:szCs w:val="16"/>
        </w:rPr>
        <w:t>適用除外</w:t>
      </w:r>
      <w:r w:rsidRPr="00DF612C">
        <w:rPr>
          <w:rFonts w:hint="eastAsia"/>
          <w:sz w:val="16"/>
          <w:szCs w:val="16"/>
        </w:rPr>
        <w:t>」を記入すること。</w:t>
      </w:r>
    </w:p>
    <w:p w14:paraId="3E67DDB3" w14:textId="77777777" w:rsidR="00E76FCB" w:rsidRPr="00DF612C" w:rsidRDefault="00E76FCB" w:rsidP="00450F37">
      <w:pPr>
        <w:pStyle w:val="Word"/>
        <w:spacing w:line="200" w:lineRule="exact"/>
        <w:ind w:left="191" w:right="-1" w:hangingChars="100" w:hanging="191"/>
        <w:rPr>
          <w:sz w:val="16"/>
          <w:szCs w:val="16"/>
        </w:rPr>
      </w:pPr>
      <w:r>
        <w:rPr>
          <w:rFonts w:hint="eastAsia"/>
          <w:sz w:val="16"/>
          <w:szCs w:val="16"/>
        </w:rPr>
        <w:t>５</w:t>
      </w:r>
      <w:r w:rsidRPr="00DF612C">
        <w:rPr>
          <w:rFonts w:hint="eastAsia"/>
          <w:sz w:val="16"/>
          <w:szCs w:val="16"/>
        </w:rPr>
        <w:t xml:space="preserve">　「事業所整理記号等」の「健康保険」の欄については</w:t>
      </w:r>
      <w:r>
        <w:rPr>
          <w:rFonts w:hint="eastAsia"/>
          <w:sz w:val="16"/>
          <w:szCs w:val="16"/>
        </w:rPr>
        <w:t>、</w:t>
      </w:r>
      <w:r w:rsidRPr="00DF612C">
        <w:rPr>
          <w:rFonts w:hint="eastAsia"/>
          <w:sz w:val="16"/>
          <w:szCs w:val="16"/>
        </w:rPr>
        <w:t>事業所整理</w:t>
      </w:r>
      <w:r>
        <w:rPr>
          <w:rFonts w:hint="eastAsia"/>
          <w:sz w:val="16"/>
          <w:szCs w:val="16"/>
        </w:rPr>
        <w:t>記号</w:t>
      </w:r>
      <w:r w:rsidRPr="00DF612C">
        <w:rPr>
          <w:rFonts w:hint="eastAsia"/>
          <w:sz w:val="16"/>
          <w:szCs w:val="16"/>
        </w:rPr>
        <w:t>及び事業所番号（健康保険組合にあっては健康保険組合名）を記載すること。ただし</w:t>
      </w:r>
      <w:r>
        <w:rPr>
          <w:rFonts w:hint="eastAsia"/>
          <w:sz w:val="16"/>
          <w:szCs w:val="16"/>
        </w:rPr>
        <w:t>、</w:t>
      </w:r>
      <w:r w:rsidRPr="00DF612C">
        <w:rPr>
          <w:rFonts w:hint="eastAsia"/>
          <w:sz w:val="16"/>
          <w:szCs w:val="16"/>
        </w:rPr>
        <w:t>健康保険法第</w:t>
      </w:r>
      <w:r>
        <w:rPr>
          <w:sz w:val="16"/>
          <w:szCs w:val="16"/>
        </w:rPr>
        <w:t>34</w:t>
      </w:r>
      <w:r w:rsidRPr="00DF612C">
        <w:rPr>
          <w:rFonts w:hint="eastAsia"/>
          <w:sz w:val="16"/>
          <w:szCs w:val="16"/>
        </w:rPr>
        <w:t>条第１項の規定による一括適用の承認に係る営業所については</w:t>
      </w:r>
      <w:r>
        <w:rPr>
          <w:rFonts w:hint="eastAsia"/>
          <w:sz w:val="16"/>
          <w:szCs w:val="16"/>
        </w:rPr>
        <w:t>、</w:t>
      </w:r>
      <w:r w:rsidRPr="00DF612C">
        <w:rPr>
          <w:rFonts w:hint="eastAsia"/>
          <w:sz w:val="16"/>
          <w:szCs w:val="16"/>
        </w:rPr>
        <w:t>「本店（○○支店等）一括」と記載すること。</w:t>
      </w:r>
    </w:p>
    <w:p w14:paraId="31B10082" w14:textId="77777777" w:rsidR="00E76FCB" w:rsidRPr="00DF612C" w:rsidRDefault="00E76FCB" w:rsidP="00450F37">
      <w:pPr>
        <w:pStyle w:val="Word"/>
        <w:spacing w:line="200" w:lineRule="exact"/>
        <w:ind w:left="191" w:right="-1" w:hangingChars="100" w:hanging="191"/>
        <w:rPr>
          <w:sz w:val="16"/>
          <w:szCs w:val="16"/>
        </w:rPr>
      </w:pPr>
      <w:r>
        <w:rPr>
          <w:rFonts w:hint="eastAsia"/>
          <w:sz w:val="16"/>
          <w:szCs w:val="16"/>
        </w:rPr>
        <w:t>６</w:t>
      </w:r>
      <w:r w:rsidRPr="00DF612C">
        <w:rPr>
          <w:rFonts w:hint="eastAsia"/>
          <w:sz w:val="16"/>
          <w:szCs w:val="16"/>
        </w:rPr>
        <w:t xml:space="preserve">　「事業所整理記号等」の「厚生年金保険」の欄については</w:t>
      </w:r>
      <w:r>
        <w:rPr>
          <w:rFonts w:hint="eastAsia"/>
          <w:sz w:val="16"/>
          <w:szCs w:val="16"/>
        </w:rPr>
        <w:t>、</w:t>
      </w:r>
      <w:r w:rsidRPr="00DF612C">
        <w:rPr>
          <w:rFonts w:hint="eastAsia"/>
          <w:sz w:val="16"/>
          <w:szCs w:val="16"/>
        </w:rPr>
        <w:t>事業所整理</w:t>
      </w:r>
      <w:r>
        <w:rPr>
          <w:rFonts w:hint="eastAsia"/>
          <w:sz w:val="16"/>
          <w:szCs w:val="16"/>
        </w:rPr>
        <w:t>記号</w:t>
      </w:r>
      <w:r w:rsidRPr="00DF612C">
        <w:rPr>
          <w:rFonts w:hint="eastAsia"/>
          <w:sz w:val="16"/>
          <w:szCs w:val="16"/>
        </w:rPr>
        <w:t>及び事業所番号を記載すること。ただし</w:t>
      </w:r>
      <w:r>
        <w:rPr>
          <w:rFonts w:hint="eastAsia"/>
          <w:sz w:val="16"/>
          <w:szCs w:val="16"/>
        </w:rPr>
        <w:t>、</w:t>
      </w:r>
      <w:r w:rsidRPr="00DF612C">
        <w:rPr>
          <w:rFonts w:hint="eastAsia"/>
          <w:sz w:val="16"/>
          <w:szCs w:val="16"/>
        </w:rPr>
        <w:t>厚生年金保険法第８条の２第１項の規定による一括適用の承認に係る営業所については</w:t>
      </w:r>
      <w:r>
        <w:rPr>
          <w:rFonts w:hint="eastAsia"/>
          <w:sz w:val="16"/>
          <w:szCs w:val="16"/>
        </w:rPr>
        <w:t>、</w:t>
      </w:r>
      <w:r w:rsidRPr="00DF612C">
        <w:rPr>
          <w:rFonts w:hint="eastAsia"/>
          <w:sz w:val="16"/>
          <w:szCs w:val="16"/>
        </w:rPr>
        <w:t>「本店（○○支店等）一括」と記載すること。</w:t>
      </w:r>
    </w:p>
    <w:p w14:paraId="6E6D44F4" w14:textId="77777777" w:rsidR="00E76FCB" w:rsidRPr="00E76FCB" w:rsidRDefault="00E76FCB" w:rsidP="00450F37">
      <w:pPr>
        <w:pStyle w:val="Word"/>
        <w:spacing w:line="200" w:lineRule="exact"/>
        <w:ind w:left="191" w:right="-1" w:hangingChars="100" w:hanging="191"/>
        <w:rPr>
          <w:sz w:val="16"/>
          <w:szCs w:val="16"/>
        </w:rPr>
      </w:pPr>
      <w:r>
        <w:rPr>
          <w:rFonts w:hint="eastAsia"/>
          <w:sz w:val="16"/>
          <w:szCs w:val="16"/>
        </w:rPr>
        <w:t>７</w:t>
      </w:r>
      <w:r w:rsidRPr="00DF612C">
        <w:rPr>
          <w:rFonts w:hint="eastAsia"/>
          <w:sz w:val="16"/>
          <w:szCs w:val="16"/>
        </w:rPr>
        <w:t xml:space="preserve">　「事業所整理記号等」の「雇用保険」の欄については</w:t>
      </w:r>
      <w:r>
        <w:rPr>
          <w:rFonts w:hint="eastAsia"/>
          <w:sz w:val="16"/>
          <w:szCs w:val="16"/>
        </w:rPr>
        <w:t>、</w:t>
      </w:r>
      <w:r w:rsidRPr="00DF612C">
        <w:rPr>
          <w:rFonts w:hint="eastAsia"/>
          <w:sz w:val="16"/>
          <w:szCs w:val="16"/>
        </w:rPr>
        <w:t>労働保険番号を記載すること。ただし</w:t>
      </w:r>
      <w:r>
        <w:rPr>
          <w:rFonts w:hint="eastAsia"/>
          <w:sz w:val="16"/>
          <w:szCs w:val="16"/>
        </w:rPr>
        <w:t>、</w:t>
      </w:r>
      <w:r w:rsidRPr="00DF612C">
        <w:rPr>
          <w:rFonts w:hint="eastAsia"/>
          <w:sz w:val="16"/>
          <w:szCs w:val="16"/>
        </w:rPr>
        <w:t>労働保険の保険料の徴収等に関する法律（昭和</w:t>
      </w:r>
      <w:r>
        <w:rPr>
          <w:sz w:val="16"/>
          <w:szCs w:val="16"/>
        </w:rPr>
        <w:t>44</w:t>
      </w:r>
      <w:r w:rsidRPr="00DF612C">
        <w:rPr>
          <w:rFonts w:hint="eastAsia"/>
          <w:sz w:val="16"/>
          <w:szCs w:val="16"/>
        </w:rPr>
        <w:t>年法律第</w:t>
      </w:r>
      <w:r>
        <w:rPr>
          <w:sz w:val="16"/>
          <w:szCs w:val="16"/>
        </w:rPr>
        <w:t>84</w:t>
      </w:r>
      <w:r w:rsidRPr="00DF612C">
        <w:rPr>
          <w:rFonts w:hint="eastAsia"/>
          <w:sz w:val="16"/>
          <w:szCs w:val="16"/>
        </w:rPr>
        <w:t>号）第９</w:t>
      </w:r>
      <w:r>
        <w:rPr>
          <w:rFonts w:hint="eastAsia"/>
          <w:sz w:val="16"/>
          <w:szCs w:val="16"/>
        </w:rPr>
        <w:t>条</w:t>
      </w:r>
      <w:r w:rsidRPr="00DF612C">
        <w:rPr>
          <w:rFonts w:hint="eastAsia"/>
          <w:sz w:val="16"/>
          <w:szCs w:val="16"/>
        </w:rPr>
        <w:t>の規定による継続事業の一括の認可に係る営業所については</w:t>
      </w:r>
      <w:r>
        <w:rPr>
          <w:rFonts w:hint="eastAsia"/>
          <w:sz w:val="16"/>
          <w:szCs w:val="16"/>
        </w:rPr>
        <w:t>、</w:t>
      </w:r>
      <w:r w:rsidRPr="00DF612C">
        <w:rPr>
          <w:rFonts w:hint="eastAsia"/>
          <w:sz w:val="16"/>
          <w:szCs w:val="16"/>
        </w:rPr>
        <w:t>「本店（○○支店等）一括」と記載すること。</w:t>
      </w:r>
    </w:p>
    <w:sectPr w:rsidR="00E76FCB" w:rsidRPr="00E76FCB" w:rsidSect="001B7342">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5729" w14:textId="77777777" w:rsidR="00F654DA" w:rsidRDefault="00F654DA" w:rsidP="00E76FCB">
      <w:r>
        <w:separator/>
      </w:r>
    </w:p>
  </w:endnote>
  <w:endnote w:type="continuationSeparator" w:id="0">
    <w:p w14:paraId="16937804" w14:textId="77777777" w:rsidR="00F654DA" w:rsidRDefault="00F654DA" w:rsidP="00E7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F5CD" w14:textId="77777777" w:rsidR="00F654DA" w:rsidRDefault="00F654DA" w:rsidP="00E76FCB">
      <w:r>
        <w:separator/>
      </w:r>
    </w:p>
  </w:footnote>
  <w:footnote w:type="continuationSeparator" w:id="0">
    <w:p w14:paraId="64A50214" w14:textId="77777777" w:rsidR="00F654DA" w:rsidRDefault="00F654DA" w:rsidP="00E76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D"/>
    <w:rsid w:val="000265BF"/>
    <w:rsid w:val="001B7342"/>
    <w:rsid w:val="00201CC5"/>
    <w:rsid w:val="00450F37"/>
    <w:rsid w:val="00492FC8"/>
    <w:rsid w:val="0059465E"/>
    <w:rsid w:val="00762D38"/>
    <w:rsid w:val="007E7695"/>
    <w:rsid w:val="00807496"/>
    <w:rsid w:val="008739AD"/>
    <w:rsid w:val="008C14BD"/>
    <w:rsid w:val="00911CA8"/>
    <w:rsid w:val="00946DE4"/>
    <w:rsid w:val="00A022D5"/>
    <w:rsid w:val="00A94745"/>
    <w:rsid w:val="00B433A9"/>
    <w:rsid w:val="00C417B8"/>
    <w:rsid w:val="00C70D68"/>
    <w:rsid w:val="00D370FC"/>
    <w:rsid w:val="00D80D21"/>
    <w:rsid w:val="00DF416A"/>
    <w:rsid w:val="00DF612C"/>
    <w:rsid w:val="00E76FCB"/>
    <w:rsid w:val="00F27DA2"/>
    <w:rsid w:val="00F654DA"/>
    <w:rsid w:val="00FA731A"/>
    <w:rsid w:val="00FB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8126B3"/>
  <w14:defaultImageDpi w14:val="0"/>
  <w15:docId w15:val="{6D169271-9247-449C-B799-5A36DB12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6FCB"/>
    <w:pPr>
      <w:tabs>
        <w:tab w:val="center" w:pos="4252"/>
        <w:tab w:val="right" w:pos="8504"/>
      </w:tabs>
      <w:snapToGrid w:val="0"/>
    </w:pPr>
  </w:style>
  <w:style w:type="character" w:customStyle="1" w:styleId="a5">
    <w:name w:val="ヘッダー (文字)"/>
    <w:basedOn w:val="a0"/>
    <w:link w:val="a4"/>
    <w:uiPriority w:val="99"/>
    <w:locked/>
    <w:rsid w:val="00E76FCB"/>
    <w:rPr>
      <w:rFonts w:cs="Times New Roman"/>
      <w:kern w:val="2"/>
      <w:sz w:val="22"/>
      <w:szCs w:val="22"/>
    </w:rPr>
  </w:style>
  <w:style w:type="paragraph" w:styleId="a6">
    <w:name w:val="footer"/>
    <w:basedOn w:val="a"/>
    <w:link w:val="a7"/>
    <w:uiPriority w:val="99"/>
    <w:unhideWhenUsed/>
    <w:rsid w:val="00E76FCB"/>
    <w:pPr>
      <w:tabs>
        <w:tab w:val="center" w:pos="4252"/>
        <w:tab w:val="right" w:pos="8504"/>
      </w:tabs>
      <w:snapToGrid w:val="0"/>
    </w:pPr>
  </w:style>
  <w:style w:type="character" w:customStyle="1" w:styleId="a7">
    <w:name w:val="フッター (文字)"/>
    <w:basedOn w:val="a0"/>
    <w:link w:val="a6"/>
    <w:uiPriority w:val="99"/>
    <w:locked/>
    <w:rsid w:val="00E76FCB"/>
    <w:rPr>
      <w:rFonts w:cs="Times New Roman"/>
      <w:kern w:val="2"/>
      <w:sz w:val="22"/>
      <w:szCs w:val="22"/>
    </w:rPr>
  </w:style>
  <w:style w:type="paragraph" w:customStyle="1" w:styleId="Word">
    <w:name w:val="標準；(Word文書)"/>
    <w:basedOn w:val="a"/>
    <w:rsid w:val="00E76FCB"/>
    <w:pPr>
      <w:overflowPunct w:val="0"/>
      <w:textAlignment w:val="baseline"/>
    </w:pPr>
    <w:rPr>
      <w:rFonts w:ascii="ＭＳ 明朝"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八島竜矢</dc:creator>
  <cp:keywords/>
  <dc:description/>
  <cp:lastModifiedBy>八島竜矢</cp:lastModifiedBy>
  <cp:revision>2</cp:revision>
  <dcterms:created xsi:type="dcterms:W3CDTF">2026-01-07T05:14:00Z</dcterms:created>
  <dcterms:modified xsi:type="dcterms:W3CDTF">2026-01-07T05:14:00Z</dcterms:modified>
</cp:coreProperties>
</file>